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FE0" w:rsidRPr="00452128" w:rsidRDefault="0016506E" w:rsidP="004521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GŁÓWNE POSTANOWIENIA </w:t>
      </w:r>
      <w:r w:rsidR="00B51FE0" w:rsidRPr="004521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MOWY </w:t>
      </w:r>
      <w:r w:rsidR="00B51FE0" w:rsidRPr="004521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:rsidR="00B51FE0" w:rsidRPr="00452128" w:rsidRDefault="00B51FE0" w:rsidP="00452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128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</w:t>
      </w:r>
      <w:r w:rsidR="0016506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52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…………………… pomiędzy:</w:t>
      </w:r>
    </w:p>
    <w:p w:rsidR="00B51FE0" w:rsidRPr="00452128" w:rsidRDefault="00B51FE0" w:rsidP="004521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2128">
        <w:rPr>
          <w:rFonts w:ascii="Times New Roman" w:hAnsi="Times New Roman" w:cs="Times New Roman"/>
          <w:sz w:val="24"/>
        </w:rPr>
        <w:t xml:space="preserve">Zarządem Portu Morskiego Hel KOGA Sp. z o.o., 84-150 Hel, ul. Kuracyjna 1, zarejestrowaną w Sądzie Rejonowy w Gdańsk Północ w Gdańsku VIII Wydział Gospodarczy Krajowego Rejestru Sądowego  pod      nr KRS 0000283705, kapitał zakładowy 42.000.000 zł, NIP 587-020-06-71, zwaną Wydzierżawiającym,        </w:t>
      </w:r>
    </w:p>
    <w:p w:rsidR="00B51FE0" w:rsidRDefault="00B51FE0" w:rsidP="00452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128">
        <w:rPr>
          <w:rFonts w:ascii="Times New Roman" w:hAnsi="Times New Roman" w:cs="Times New Roman"/>
          <w:sz w:val="24"/>
        </w:rPr>
        <w:t xml:space="preserve">w imieniu i na rzecz  którego działa: </w:t>
      </w:r>
      <w:r w:rsidRPr="00452128">
        <w:rPr>
          <w:rFonts w:ascii="Times New Roman" w:hAnsi="Times New Roman" w:cs="Times New Roman"/>
          <w:sz w:val="24"/>
          <w:szCs w:val="24"/>
        </w:rPr>
        <w:t>Prezes Zarządu -   Joanna Kosińska</w:t>
      </w:r>
    </w:p>
    <w:p w:rsidR="00452128" w:rsidRPr="00452128" w:rsidRDefault="00452128" w:rsidP="00452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128" w:rsidRPr="00452128" w:rsidRDefault="00B51FE0" w:rsidP="0045212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2128">
        <w:rPr>
          <w:rFonts w:ascii="Times New Roman" w:hAnsi="Times New Roman" w:cs="Times New Roman"/>
          <w:sz w:val="24"/>
        </w:rPr>
        <w:t>a</w:t>
      </w:r>
      <w:r w:rsidR="00452128" w:rsidRPr="00452128">
        <w:rPr>
          <w:rFonts w:ascii="Times New Roman" w:hAnsi="Times New Roman" w:cs="Times New Roman"/>
          <w:sz w:val="24"/>
        </w:rPr>
        <w:t xml:space="preserve"> </w:t>
      </w:r>
    </w:p>
    <w:p w:rsidR="00452128" w:rsidRPr="00452128" w:rsidRDefault="00B51FE0" w:rsidP="004521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521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</w:t>
      </w:r>
      <w:r w:rsidR="004521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452128" w:rsidRPr="00452128" w:rsidRDefault="00452128" w:rsidP="004521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2128">
        <w:rPr>
          <w:rFonts w:ascii="Times New Roman" w:hAnsi="Times New Roman" w:cs="Times New Roman"/>
          <w:sz w:val="24"/>
        </w:rPr>
        <w:t xml:space="preserve">zarejestrowaną w ……………….nr KRS……………………… </w:t>
      </w:r>
    </w:p>
    <w:p w:rsidR="00452128" w:rsidRPr="00452128" w:rsidRDefault="00452128" w:rsidP="004521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2128">
        <w:rPr>
          <w:rFonts w:ascii="Times New Roman" w:hAnsi="Times New Roman" w:cs="Times New Roman"/>
          <w:sz w:val="24"/>
        </w:rPr>
        <w:t xml:space="preserve">NIP:  ………………………………….zwaną </w:t>
      </w:r>
      <w:r>
        <w:rPr>
          <w:rFonts w:ascii="Times New Roman" w:hAnsi="Times New Roman" w:cs="Times New Roman"/>
          <w:sz w:val="24"/>
        </w:rPr>
        <w:t xml:space="preserve">Dzierżawcą </w:t>
      </w:r>
      <w:r w:rsidRPr="00452128">
        <w:rPr>
          <w:rFonts w:ascii="Times New Roman" w:hAnsi="Times New Roman" w:cs="Times New Roman"/>
          <w:sz w:val="24"/>
        </w:rPr>
        <w:t xml:space="preserve"> </w:t>
      </w:r>
    </w:p>
    <w:p w:rsidR="00B51FE0" w:rsidRPr="00452128" w:rsidRDefault="00452128" w:rsidP="004521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2128">
        <w:rPr>
          <w:rFonts w:ascii="Times New Roman" w:hAnsi="Times New Roman" w:cs="Times New Roman"/>
          <w:sz w:val="24"/>
        </w:rPr>
        <w:t xml:space="preserve">w imieniu którego działa ……………………………………… </w:t>
      </w:r>
    </w:p>
    <w:p w:rsidR="00B51FE0" w:rsidRPr="00452128" w:rsidRDefault="00B51FE0" w:rsidP="00452128">
      <w:pPr>
        <w:tabs>
          <w:tab w:val="left" w:pos="360"/>
        </w:tabs>
        <w:spacing w:after="0" w:line="240" w:lineRule="auto"/>
        <w:ind w:left="425"/>
        <w:rPr>
          <w:rFonts w:ascii="Times New Roman" w:hAnsi="Times New Roman" w:cs="Times New Roman"/>
          <w:i/>
          <w:sz w:val="24"/>
        </w:rPr>
      </w:pPr>
      <w:r w:rsidRPr="00452128">
        <w:rPr>
          <w:rFonts w:ascii="Times New Roman" w:hAnsi="Times New Roman" w:cs="Times New Roman"/>
          <w:i/>
          <w:sz w:val="24"/>
        </w:rPr>
        <w:t xml:space="preserve">       </w:t>
      </w:r>
    </w:p>
    <w:p w:rsidR="00452128" w:rsidRDefault="00452128" w:rsidP="004521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1FE0" w:rsidRDefault="00B51FE0" w:rsidP="004521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Niniejsza umowa została zawarta w wyniku przeprowadzonego postępowania przetargowego z dnia  ……………………. i wyboru oferty.</w:t>
      </w:r>
    </w:p>
    <w:p w:rsidR="00452128" w:rsidRDefault="00452128" w:rsidP="00B51F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FE0" w:rsidRDefault="00B51FE0" w:rsidP="00452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B51FE0" w:rsidRDefault="00B51FE0" w:rsidP="0045212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Wydzierżawiający przekazuje Dzierżawcy </w:t>
      </w:r>
      <w:r>
        <w:rPr>
          <w:sz w:val="24"/>
          <w:szCs w:val="24"/>
        </w:rPr>
        <w:t>pomieszczenia sanitarne na okres od kwietnia 20</w:t>
      </w:r>
      <w:r w:rsidR="00447437">
        <w:rPr>
          <w:sz w:val="24"/>
          <w:szCs w:val="24"/>
        </w:rPr>
        <w:t>20</w:t>
      </w:r>
      <w:r>
        <w:rPr>
          <w:sz w:val="24"/>
          <w:szCs w:val="24"/>
        </w:rPr>
        <w:t xml:space="preserve">r. do </w:t>
      </w:r>
      <w:r w:rsidR="00EF1A91">
        <w:rPr>
          <w:sz w:val="24"/>
          <w:szCs w:val="24"/>
        </w:rPr>
        <w:t xml:space="preserve">grudnia </w:t>
      </w:r>
      <w:r>
        <w:rPr>
          <w:sz w:val="24"/>
          <w:szCs w:val="24"/>
        </w:rPr>
        <w:t>20</w:t>
      </w:r>
      <w:r w:rsidR="00447437">
        <w:rPr>
          <w:sz w:val="24"/>
          <w:szCs w:val="24"/>
        </w:rPr>
        <w:t xml:space="preserve">20r. </w:t>
      </w:r>
      <w:r>
        <w:rPr>
          <w:sz w:val="24"/>
          <w:szCs w:val="24"/>
        </w:rPr>
        <w:t>w celu udostępnienia załogom jachtowym toalet, umywalek</w:t>
      </w:r>
      <w:r w:rsidR="00447437">
        <w:rPr>
          <w:sz w:val="24"/>
          <w:szCs w:val="24"/>
        </w:rPr>
        <w:t xml:space="preserve">   </w:t>
      </w:r>
      <w:r w:rsidR="00EF1A91">
        <w:rPr>
          <w:sz w:val="24"/>
          <w:szCs w:val="24"/>
        </w:rPr>
        <w:t xml:space="preserve">    </w:t>
      </w:r>
      <w:r w:rsidR="0044743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i pryszniców.       </w:t>
      </w:r>
    </w:p>
    <w:p w:rsidR="00B51FE0" w:rsidRDefault="00B51FE0" w:rsidP="00452128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Wydzierżawiający oświadcza, iż posiada tytuł prawny do pomieszczeń sanitarnych.  </w:t>
      </w:r>
    </w:p>
    <w:p w:rsidR="00B51FE0" w:rsidRDefault="00B51FE0" w:rsidP="00452128">
      <w:pPr>
        <w:tabs>
          <w:tab w:val="left" w:pos="360"/>
        </w:tabs>
        <w:spacing w:after="0" w:line="240" w:lineRule="auto"/>
        <w:jc w:val="both"/>
        <w:rPr>
          <w:sz w:val="24"/>
        </w:rPr>
      </w:pPr>
    </w:p>
    <w:p w:rsidR="00B51FE0" w:rsidRDefault="00B51FE0" w:rsidP="00452128">
      <w:pPr>
        <w:pStyle w:val="Akapitzlist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Strony umowy ustalają:</w:t>
      </w:r>
    </w:p>
    <w:p w:rsidR="00B51FE0" w:rsidRDefault="00B51FE0" w:rsidP="0045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FE0" w:rsidRDefault="00B51FE0" w:rsidP="00452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B51FE0" w:rsidRDefault="00B51FE0" w:rsidP="00452128">
      <w:pPr>
        <w:pStyle w:val="Akapitzlist"/>
        <w:numPr>
          <w:ilvl w:val="0"/>
          <w:numId w:val="2"/>
        </w:numPr>
        <w:rPr>
          <w:bCs/>
          <w:sz w:val="24"/>
          <w:szCs w:val="24"/>
        </w:rPr>
      </w:pPr>
      <w:r>
        <w:rPr>
          <w:sz w:val="24"/>
          <w:szCs w:val="24"/>
        </w:rPr>
        <w:t>Dzierżawca udostępni załogom jachtowym toalety, umywalki i prysznice:</w:t>
      </w:r>
    </w:p>
    <w:p w:rsidR="00EF1A91" w:rsidRDefault="00B51FE0" w:rsidP="00EF1A91">
      <w:pPr>
        <w:pStyle w:val="Akapitzlist"/>
        <w:ind w:left="360"/>
        <w:rPr>
          <w:sz w:val="24"/>
          <w:szCs w:val="24"/>
        </w:rPr>
      </w:pPr>
      <w:r>
        <w:rPr>
          <w:bCs/>
          <w:sz w:val="24"/>
          <w:szCs w:val="24"/>
        </w:rPr>
        <w:t>1/  w miesiącach kwiecień, maj, październik, listopad</w:t>
      </w:r>
      <w:r w:rsidR="00EF1A91">
        <w:rPr>
          <w:bCs/>
          <w:sz w:val="24"/>
          <w:szCs w:val="24"/>
        </w:rPr>
        <w:t xml:space="preserve">, grudzień </w:t>
      </w:r>
      <w:r>
        <w:rPr>
          <w:sz w:val="24"/>
          <w:szCs w:val="24"/>
        </w:rPr>
        <w:t xml:space="preserve">w pomieszczeniach </w:t>
      </w:r>
    </w:p>
    <w:p w:rsidR="00B51FE0" w:rsidRDefault="00EF1A91" w:rsidP="00EF1A91">
      <w:pPr>
        <w:pStyle w:val="Akapitzlist"/>
        <w:ind w:left="360"/>
        <w:rPr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51FE0">
        <w:rPr>
          <w:sz w:val="24"/>
          <w:szCs w:val="24"/>
        </w:rPr>
        <w:t xml:space="preserve">sanitarnych </w:t>
      </w:r>
      <w:r w:rsidR="00B51FE0">
        <w:rPr>
          <w:bCs/>
          <w:sz w:val="24"/>
          <w:szCs w:val="24"/>
        </w:rPr>
        <w:t xml:space="preserve">w budynku tzw. „Jaja”; </w:t>
      </w:r>
    </w:p>
    <w:p w:rsidR="00447437" w:rsidRDefault="00B51FE0" w:rsidP="004521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2/ w miesiącach czerwiec, lipiec, sierpień, wrzesień w pomieszczeniach czterech </w:t>
      </w:r>
    </w:p>
    <w:p w:rsidR="00447437" w:rsidRDefault="00447437" w:rsidP="004521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B51FE0">
        <w:rPr>
          <w:rFonts w:ascii="Times New Roman" w:hAnsi="Times New Roman" w:cs="Times New Roman"/>
          <w:bCs/>
          <w:sz w:val="24"/>
          <w:szCs w:val="24"/>
        </w:rPr>
        <w:t xml:space="preserve">kontenerów sanitarnych przekazanych Dzierżawcy w dzierżawę na okres od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51FE0" w:rsidRDefault="00447437" w:rsidP="004521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B51FE0">
        <w:rPr>
          <w:rFonts w:ascii="Times New Roman" w:hAnsi="Times New Roman" w:cs="Times New Roman"/>
          <w:bCs/>
          <w:sz w:val="24"/>
          <w:szCs w:val="24"/>
        </w:rPr>
        <w:t>01.06.20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B51FE0">
        <w:rPr>
          <w:rFonts w:ascii="Times New Roman" w:hAnsi="Times New Roman" w:cs="Times New Roman"/>
          <w:bCs/>
          <w:sz w:val="24"/>
          <w:szCs w:val="24"/>
        </w:rPr>
        <w:t>r. do 30.09.20</w:t>
      </w:r>
      <w:r w:rsidR="002D667C">
        <w:rPr>
          <w:rFonts w:ascii="Times New Roman" w:hAnsi="Times New Roman" w:cs="Times New Roman"/>
          <w:bCs/>
          <w:sz w:val="24"/>
          <w:szCs w:val="24"/>
        </w:rPr>
        <w:t>20</w:t>
      </w:r>
      <w:r w:rsidR="00B51FE0">
        <w:rPr>
          <w:rFonts w:ascii="Times New Roman" w:hAnsi="Times New Roman" w:cs="Times New Roman"/>
          <w:bCs/>
          <w:sz w:val="24"/>
          <w:szCs w:val="24"/>
        </w:rPr>
        <w:t xml:space="preserve">r.   </w:t>
      </w:r>
    </w:p>
    <w:p w:rsidR="00B51FE0" w:rsidRPr="00EF1A91" w:rsidRDefault="00B51FE0" w:rsidP="004521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667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</w:t>
      </w:r>
      <w:r w:rsidR="00447437" w:rsidRPr="002D667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r w:rsidR="004521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Pr="00EF1A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Dzierżawca zobowiązany jest udostępnić pomieszczenia w kontenerach  </w:t>
      </w:r>
    </w:p>
    <w:p w:rsidR="00B51FE0" w:rsidRPr="002D667C" w:rsidRDefault="00B51FE0" w:rsidP="004521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66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D66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CAŁODOBOWO.     </w:t>
      </w:r>
    </w:p>
    <w:p w:rsidR="00B51FE0" w:rsidRPr="00447437" w:rsidRDefault="00B51FE0" w:rsidP="0045212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47437">
        <w:rPr>
          <w:bCs/>
          <w:sz w:val="24"/>
          <w:szCs w:val="24"/>
        </w:rPr>
        <w:t xml:space="preserve">Wydzierżawiający przekaże Dzierżawcy kontenery </w:t>
      </w:r>
      <w:r w:rsidRPr="00447437">
        <w:rPr>
          <w:sz w:val="24"/>
          <w:szCs w:val="24"/>
        </w:rPr>
        <w:t xml:space="preserve">za protokołem zdawczo-odbiorczym. </w:t>
      </w:r>
    </w:p>
    <w:p w:rsidR="00B51FE0" w:rsidRDefault="00B51FE0" w:rsidP="00452128">
      <w:pPr>
        <w:pStyle w:val="Akapitzlist"/>
        <w:numPr>
          <w:ilvl w:val="0"/>
          <w:numId w:val="2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Dzierżawca zwróci Wydzierżawiającemu kontenery w terminie trzech dni od dnia zakończenia ich dzierżawy. W </w:t>
      </w:r>
      <w:r>
        <w:rPr>
          <w:sz w:val="24"/>
          <w:szCs w:val="24"/>
        </w:rPr>
        <w:t xml:space="preserve">przypadku </w:t>
      </w:r>
      <w:r>
        <w:rPr>
          <w:sz w:val="24"/>
        </w:rPr>
        <w:t xml:space="preserve">nie dostosowania się do niniejszego  zobowiązania, Wydzierżawiający może zażądać od Dzierżawcy wynagrodzenia </w:t>
      </w:r>
      <w:r w:rsidR="00447437">
        <w:rPr>
          <w:sz w:val="24"/>
        </w:rPr>
        <w:t xml:space="preserve">                     </w:t>
      </w:r>
      <w:r>
        <w:rPr>
          <w:sz w:val="24"/>
        </w:rPr>
        <w:t xml:space="preserve">za  bezumowne korzystanie z kontenerów sanitarnych w wysokości 200%  stawki  dziennej czynszu dzierżawnego wynikającej z umowy. Dla potrzeb obliczenia stawki </w:t>
      </w:r>
      <w:r>
        <w:rPr>
          <w:sz w:val="24"/>
        </w:rPr>
        <w:tab/>
        <w:t xml:space="preserve">dziennej przyjmuje się,  że </w:t>
      </w:r>
      <w:r>
        <w:rPr>
          <w:sz w:val="24"/>
        </w:rPr>
        <w:tab/>
        <w:t>miesiąc ma 30 dni.</w:t>
      </w:r>
    </w:p>
    <w:p w:rsidR="00B51FE0" w:rsidRDefault="00B51FE0" w:rsidP="00452128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B51FE0" w:rsidRDefault="00B51FE0" w:rsidP="00452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B51FE0" w:rsidRDefault="00B51FE0" w:rsidP="00452128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b/>
          <w:sz w:val="24"/>
          <w:szCs w:val="22"/>
        </w:rPr>
      </w:pPr>
      <w:r>
        <w:rPr>
          <w:b/>
          <w:sz w:val="24"/>
          <w:szCs w:val="24"/>
          <w:u w:val="single"/>
        </w:rPr>
        <w:t>Za udostępnienie sanitariatów dla załóg pływających, Dzierżawca będzie pobierał opłaty:</w:t>
      </w:r>
    </w:p>
    <w:p w:rsidR="00B51FE0" w:rsidRDefault="00B51FE0" w:rsidP="0045212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FE0" w:rsidRPr="00452128" w:rsidRDefault="00B51FE0" w:rsidP="00452128">
      <w:pPr>
        <w:ind w:left="360"/>
        <w:rPr>
          <w:i/>
          <w:sz w:val="24"/>
          <w:szCs w:val="24"/>
        </w:rPr>
      </w:pPr>
      <w:r w:rsidRPr="00452128">
        <w:rPr>
          <w:sz w:val="24"/>
          <w:szCs w:val="24"/>
        </w:rPr>
        <w:t xml:space="preserve">1/ </w:t>
      </w:r>
      <w:r w:rsidRPr="00452128">
        <w:rPr>
          <w:rFonts w:ascii="Times New Roman" w:hAnsi="Times New Roman" w:cs="Times New Roman"/>
          <w:sz w:val="24"/>
          <w:szCs w:val="24"/>
        </w:rPr>
        <w:t xml:space="preserve">za udostępnienie  prysznica –  opłatę w kwocie </w:t>
      </w:r>
      <w:r w:rsidR="00153FC7" w:rsidRPr="00153FC7">
        <w:rPr>
          <w:rFonts w:ascii="Times New Roman" w:hAnsi="Times New Roman" w:cs="Times New Roman"/>
          <w:sz w:val="24"/>
          <w:szCs w:val="24"/>
        </w:rPr>
        <w:t>9</w:t>
      </w:r>
      <w:r w:rsidRPr="00153FC7">
        <w:rPr>
          <w:rFonts w:ascii="Times New Roman" w:hAnsi="Times New Roman" w:cs="Times New Roman"/>
          <w:sz w:val="24"/>
          <w:szCs w:val="24"/>
        </w:rPr>
        <w:t>,00 zł</w:t>
      </w:r>
      <w:r w:rsidRPr="00153F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2128">
        <w:rPr>
          <w:rFonts w:ascii="Times New Roman" w:hAnsi="Times New Roman" w:cs="Times New Roman"/>
          <w:sz w:val="24"/>
          <w:szCs w:val="24"/>
        </w:rPr>
        <w:t xml:space="preserve">brutto /osoba  -  płatną przez korzystającą osobę;.   </w:t>
      </w:r>
    </w:p>
    <w:p w:rsidR="00B51FE0" w:rsidRDefault="00452128" w:rsidP="0045212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B51FE0">
        <w:rPr>
          <w:rFonts w:ascii="Times New Roman" w:hAnsi="Times New Roman" w:cs="Times New Roman"/>
          <w:sz w:val="24"/>
          <w:szCs w:val="24"/>
        </w:rPr>
        <w:t xml:space="preserve"> 2/ za udostępnienie toalet  i umywalek </w:t>
      </w:r>
      <w:r w:rsidR="00B51FE0">
        <w:rPr>
          <w:rFonts w:ascii="Times New Roman" w:hAnsi="Times New Roman" w:cs="Times New Roman"/>
          <w:sz w:val="24"/>
          <w:szCs w:val="24"/>
          <w:u w:val="single"/>
        </w:rPr>
        <w:t xml:space="preserve">  - bezpłatnie  </w:t>
      </w:r>
      <w:r w:rsidR="00B51FE0">
        <w:rPr>
          <w:rFonts w:ascii="Times New Roman" w:hAnsi="Times New Roman" w:cs="Times New Roman"/>
          <w:sz w:val="24"/>
          <w:szCs w:val="24"/>
        </w:rPr>
        <w:t xml:space="preserve">za   okazaniem „WIZYTÓWKI </w:t>
      </w:r>
    </w:p>
    <w:p w:rsidR="00B51FE0" w:rsidRDefault="00B51FE0" w:rsidP="00452128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MARINY”, ostemplowanej przez Zarząd Portu Morskiego Hel KOGA  z datą jej   </w:t>
      </w:r>
    </w:p>
    <w:p w:rsidR="00B51FE0" w:rsidRDefault="00B51FE0" w:rsidP="00452128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ważności (</w:t>
      </w:r>
      <w:r>
        <w:rPr>
          <w:rFonts w:ascii="Times New Roman" w:hAnsi="Times New Roman" w:cs="Times New Roman"/>
          <w:i/>
          <w:sz w:val="24"/>
          <w:szCs w:val="24"/>
        </w:rPr>
        <w:t>wzór WIZYTÓWKI w załączeniu).</w:t>
      </w:r>
    </w:p>
    <w:p w:rsidR="00B51FE0" w:rsidRDefault="00B51FE0" w:rsidP="00452128">
      <w:pPr>
        <w:pStyle w:val="Akapitzlist"/>
        <w:numPr>
          <w:ilvl w:val="0"/>
          <w:numId w:val="3"/>
        </w:numPr>
        <w:tabs>
          <w:tab w:val="left" w:pos="36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  Wydzierżawiający na koniec każdego miesiąca przekaże Dzierżawcy zestawienie ilości     </w:t>
      </w:r>
    </w:p>
    <w:p w:rsidR="00B51FE0" w:rsidRDefault="00B51FE0" w:rsidP="00452128">
      <w:pPr>
        <w:pStyle w:val="Akapitzlist"/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dób postoju jachtów w Porcie Hel w danym miesiącu, a Dzierżawca obciąży </w:t>
      </w:r>
      <w:proofErr w:type="spellStart"/>
      <w:r>
        <w:rPr>
          <w:sz w:val="24"/>
          <w:szCs w:val="24"/>
        </w:rPr>
        <w:t>Wydzierża</w:t>
      </w:r>
      <w:proofErr w:type="spellEnd"/>
      <w:r>
        <w:rPr>
          <w:sz w:val="24"/>
          <w:szCs w:val="24"/>
        </w:rPr>
        <w:t xml:space="preserve">-   </w:t>
      </w:r>
    </w:p>
    <w:p w:rsidR="00153FC7" w:rsidRDefault="00B51FE0" w:rsidP="00452128">
      <w:pPr>
        <w:pStyle w:val="Akapitzlist"/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wiającego</w:t>
      </w:r>
      <w:proofErr w:type="spellEnd"/>
      <w:r>
        <w:rPr>
          <w:sz w:val="24"/>
          <w:szCs w:val="24"/>
        </w:rPr>
        <w:t xml:space="preserve"> kwotą ryczałtową w wysokości </w:t>
      </w:r>
      <w:r w:rsidRPr="00153FC7">
        <w:rPr>
          <w:sz w:val="24"/>
          <w:szCs w:val="24"/>
        </w:rPr>
        <w:t>1</w:t>
      </w:r>
      <w:r w:rsidR="00153FC7" w:rsidRPr="00153FC7">
        <w:rPr>
          <w:sz w:val="24"/>
          <w:szCs w:val="24"/>
        </w:rPr>
        <w:t>1</w:t>
      </w:r>
      <w:r w:rsidRPr="00153FC7">
        <w:rPr>
          <w:sz w:val="24"/>
          <w:szCs w:val="24"/>
        </w:rPr>
        <w:t>,00 zł  + VAT</w:t>
      </w:r>
      <w:r w:rsidRPr="00153FC7"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>za jacht / doba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 tytułem   </w:t>
      </w:r>
      <w:r w:rsidR="00153FC7">
        <w:rPr>
          <w:sz w:val="24"/>
          <w:szCs w:val="24"/>
        </w:rPr>
        <w:t xml:space="preserve">   </w:t>
      </w:r>
    </w:p>
    <w:p w:rsidR="00B51FE0" w:rsidRDefault="00153FC7" w:rsidP="00452128">
      <w:pPr>
        <w:pStyle w:val="Akapitzlist"/>
        <w:tabs>
          <w:tab w:val="left" w:pos="360"/>
        </w:tabs>
        <w:ind w:left="360"/>
        <w:rPr>
          <w:i/>
          <w:sz w:val="24"/>
          <w:szCs w:val="24"/>
        </w:rPr>
      </w:pPr>
      <w:r>
        <w:rPr>
          <w:sz w:val="24"/>
          <w:szCs w:val="24"/>
        </w:rPr>
        <w:t xml:space="preserve">   </w:t>
      </w:r>
      <w:r w:rsidR="00B51FE0">
        <w:rPr>
          <w:sz w:val="24"/>
          <w:szCs w:val="24"/>
        </w:rPr>
        <w:t>„za udostępnienie sanitariatów</w:t>
      </w:r>
      <w:r w:rsidR="00B51FE0">
        <w:rPr>
          <w:i/>
          <w:sz w:val="24"/>
          <w:szCs w:val="24"/>
        </w:rPr>
        <w:t>”</w:t>
      </w:r>
      <w:r w:rsidR="00B51FE0">
        <w:rPr>
          <w:sz w:val="24"/>
          <w:szCs w:val="24"/>
        </w:rPr>
        <w:t xml:space="preserve"> i formą zapłaty:  </w:t>
      </w:r>
    </w:p>
    <w:p w:rsidR="00B51FE0" w:rsidRDefault="00B51FE0" w:rsidP="00452128">
      <w:pPr>
        <w:pStyle w:val="Akapitzlist"/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za miesiące kwiecień, maj, październik, listopad - przelewem na rachunek   </w:t>
      </w:r>
    </w:p>
    <w:p w:rsidR="00B51FE0" w:rsidRDefault="00B51FE0" w:rsidP="00452128">
      <w:pPr>
        <w:pStyle w:val="Akapitzlist"/>
        <w:ind w:left="765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bankowy podany na fakturze Dzierżawcy, w terminie podanym na fakturze;</w:t>
      </w:r>
    </w:p>
    <w:p w:rsidR="00B51FE0" w:rsidRDefault="00B51FE0" w:rsidP="00452128">
      <w:pPr>
        <w:pStyle w:val="Akapitzlist"/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>b/ za miesiące czerwiec, lipiec, sierpień i wrzesień – forma zapłaty       „KOMPENSATA” (z należnościami  Wydzierżawiającego z tytułu czynszu  za   kontenery i dostaw mediów do kontenerów).</w:t>
      </w:r>
    </w:p>
    <w:p w:rsidR="00B51FE0" w:rsidRDefault="00B51FE0" w:rsidP="00452128">
      <w:pPr>
        <w:pStyle w:val="Akapitzlist"/>
        <w:ind w:left="765"/>
        <w:jc w:val="both"/>
        <w:rPr>
          <w:sz w:val="24"/>
          <w:szCs w:val="24"/>
        </w:rPr>
      </w:pPr>
    </w:p>
    <w:p w:rsidR="00B51FE0" w:rsidRDefault="00B51FE0" w:rsidP="0045212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Za dzierżawę czterech kontenerów </w:t>
      </w:r>
      <w:r>
        <w:rPr>
          <w:sz w:val="24"/>
          <w:szCs w:val="24"/>
        </w:rPr>
        <w:t xml:space="preserve">Dzierżawca zapłaci Wydzierżawiającemu </w:t>
      </w:r>
      <w:r w:rsidRPr="00447437">
        <w:rPr>
          <w:b/>
          <w:bCs/>
          <w:sz w:val="24"/>
          <w:szCs w:val="24"/>
        </w:rPr>
        <w:t xml:space="preserve">czynsz dzierżawny </w:t>
      </w:r>
      <w:r>
        <w:rPr>
          <w:sz w:val="24"/>
          <w:szCs w:val="24"/>
        </w:rPr>
        <w:t>w</w:t>
      </w:r>
      <w:bookmarkStart w:id="0" w:name="_GoBack"/>
      <w:bookmarkEnd w:id="0"/>
      <w:r>
        <w:rPr>
          <w:sz w:val="24"/>
          <w:szCs w:val="24"/>
        </w:rPr>
        <w:t xml:space="preserve"> kwocie zaoferowanej w ofercie Dzierżawcy z dnia ………… :    </w:t>
      </w:r>
    </w:p>
    <w:p w:rsidR="00452128" w:rsidRPr="00452128" w:rsidRDefault="00452128" w:rsidP="0045212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FE0" w:rsidRPr="00447437">
        <w:rPr>
          <w:rFonts w:ascii="Times New Roman" w:hAnsi="Times New Roman" w:cs="Times New Roman"/>
          <w:sz w:val="24"/>
          <w:szCs w:val="24"/>
        </w:rPr>
        <w:t>……………………..zł + VAT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47437">
        <w:rPr>
          <w:sz w:val="24"/>
          <w:szCs w:val="24"/>
        </w:rPr>
        <w:t xml:space="preserve"> </w:t>
      </w:r>
      <w:r w:rsidR="00B51FE0" w:rsidRPr="00452128">
        <w:rPr>
          <w:rFonts w:ascii="Times New Roman" w:hAnsi="Times New Roman" w:cs="Times New Roman"/>
          <w:sz w:val="24"/>
          <w:szCs w:val="24"/>
        </w:rPr>
        <w:t xml:space="preserve">płatny w czterech równych ratach na podstawie faktur </w:t>
      </w:r>
      <w:r w:rsidRPr="004521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2128" w:rsidRPr="00452128" w:rsidRDefault="00452128" w:rsidP="0045212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52128">
        <w:rPr>
          <w:rFonts w:ascii="Times New Roman" w:hAnsi="Times New Roman" w:cs="Times New Roman"/>
          <w:sz w:val="24"/>
          <w:szCs w:val="24"/>
        </w:rPr>
        <w:t xml:space="preserve"> </w:t>
      </w:r>
      <w:r w:rsidR="00B51FE0" w:rsidRPr="00452128">
        <w:rPr>
          <w:rFonts w:ascii="Times New Roman" w:hAnsi="Times New Roman" w:cs="Times New Roman"/>
          <w:sz w:val="24"/>
          <w:szCs w:val="24"/>
        </w:rPr>
        <w:t xml:space="preserve">Wydzierżawiającego wystawionych na koniec miesiąca czerwca, lipca, sierpnia, września </w:t>
      </w:r>
      <w:r w:rsidRPr="004521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1FE0" w:rsidRPr="00452128" w:rsidRDefault="00452128" w:rsidP="0045212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52128">
        <w:rPr>
          <w:rFonts w:ascii="Times New Roman" w:hAnsi="Times New Roman" w:cs="Times New Roman"/>
          <w:sz w:val="24"/>
          <w:szCs w:val="24"/>
        </w:rPr>
        <w:t xml:space="preserve">  </w:t>
      </w:r>
      <w:r w:rsidR="00B51FE0" w:rsidRPr="00452128">
        <w:rPr>
          <w:rFonts w:ascii="Times New Roman" w:hAnsi="Times New Roman" w:cs="Times New Roman"/>
          <w:sz w:val="24"/>
          <w:szCs w:val="24"/>
        </w:rPr>
        <w:t>każdego roku w terminach podanych na fakturach.</w:t>
      </w:r>
    </w:p>
    <w:p w:rsidR="00B51FE0" w:rsidRDefault="00B51FE0" w:rsidP="00452128">
      <w:pPr>
        <w:pStyle w:val="Akapitzlist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Wpłacone na przetarg wadium w kwocie ………zł zostaje zaliczone jako KAUCJA   </w:t>
      </w:r>
    </w:p>
    <w:p w:rsidR="00B51FE0" w:rsidRDefault="00B51FE0" w:rsidP="0045212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zabezpieczająca wykonanie umowy i rozliczona zostanie na koniec miesiąca </w:t>
      </w:r>
    </w:p>
    <w:p w:rsidR="00B51FE0" w:rsidRDefault="00B51FE0" w:rsidP="0045212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września 2020r. Kaucja nie podlega waloryzacji.</w:t>
      </w:r>
    </w:p>
    <w:p w:rsidR="00B51FE0" w:rsidRDefault="00B51FE0" w:rsidP="0045212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okresie dzierżawy kontenerów, Dzierżawca będzie ponosił </w:t>
      </w:r>
      <w:r w:rsidRPr="00447437">
        <w:rPr>
          <w:b/>
          <w:sz w:val="24"/>
          <w:szCs w:val="24"/>
        </w:rPr>
        <w:t>dodatkowe opłaty</w:t>
      </w:r>
      <w:r>
        <w:rPr>
          <w:sz w:val="24"/>
          <w:szCs w:val="24"/>
        </w:rPr>
        <w:t xml:space="preserve"> </w:t>
      </w:r>
    </w:p>
    <w:p w:rsidR="00B51FE0" w:rsidRDefault="00B51FE0" w:rsidP="00452128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za dostawę energii elektrycznej, dostawę wody, zrzut ścieków - zgodnie z „Cennikiem”</w:t>
      </w:r>
    </w:p>
    <w:p w:rsidR="00B51FE0" w:rsidRDefault="00B51FE0" w:rsidP="00452128">
      <w:pPr>
        <w:pStyle w:val="Akapitzlist"/>
        <w:ind w:left="36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Wydzierżawiającego obowiązującym  w trakcie niniejszej umowy (</w:t>
      </w:r>
      <w:r>
        <w:rPr>
          <w:i/>
          <w:sz w:val="24"/>
          <w:szCs w:val="24"/>
        </w:rPr>
        <w:t>Cennik udostępniony</w:t>
      </w:r>
    </w:p>
    <w:p w:rsidR="00B51FE0" w:rsidRDefault="00B51FE0" w:rsidP="00452128">
      <w:pPr>
        <w:pStyle w:val="Akapitzlist"/>
        <w:ind w:left="36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jest na stronie  </w:t>
      </w:r>
      <w:r>
        <w:rPr>
          <w:i/>
          <w:sz w:val="24"/>
          <w:szCs w:val="24"/>
        </w:rPr>
        <w:tab/>
      </w:r>
      <w:hyperlink r:id="rId5" w:history="1">
        <w:r>
          <w:rPr>
            <w:rStyle w:val="Hipercze"/>
            <w:i/>
            <w:sz w:val="24"/>
            <w:szCs w:val="24"/>
          </w:rPr>
          <w:t>www.porthel.home.pl</w:t>
        </w:r>
      </w:hyperlink>
      <w:r>
        <w:rPr>
          <w:i/>
          <w:sz w:val="24"/>
          <w:szCs w:val="24"/>
        </w:rPr>
        <w:t xml:space="preserve">), </w:t>
      </w:r>
      <w:r>
        <w:rPr>
          <w:sz w:val="24"/>
          <w:szCs w:val="24"/>
        </w:rPr>
        <w:t xml:space="preserve">płatne na podstawie faktury Wydzierżawia- </w:t>
      </w:r>
    </w:p>
    <w:p w:rsidR="00B51FE0" w:rsidRDefault="00B51FE0" w:rsidP="00452128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jącego</w:t>
      </w:r>
      <w:proofErr w:type="spellEnd"/>
      <w:r>
        <w:rPr>
          <w:sz w:val="24"/>
          <w:szCs w:val="24"/>
        </w:rPr>
        <w:t xml:space="preserve">.  </w:t>
      </w:r>
    </w:p>
    <w:p w:rsidR="00B51FE0" w:rsidRDefault="00B51FE0" w:rsidP="0045212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zalegania z zapłatą czynszu i dodatkowych opłat </w:t>
      </w:r>
      <w:r w:rsidR="0045212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52128">
        <w:rPr>
          <w:sz w:val="24"/>
          <w:szCs w:val="24"/>
        </w:rPr>
        <w:t xml:space="preserve">Wydzierżawiający </w:t>
      </w:r>
      <w:r>
        <w:rPr>
          <w:sz w:val="24"/>
          <w:szCs w:val="24"/>
        </w:rPr>
        <w:t>może naliczyć odsetki ustawowe.</w:t>
      </w:r>
    </w:p>
    <w:p w:rsidR="00B51FE0" w:rsidRDefault="00B51FE0" w:rsidP="00452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B51FE0" w:rsidRDefault="00B51FE0" w:rsidP="00452128">
      <w:pPr>
        <w:pStyle w:val="Akapitzlist"/>
        <w:numPr>
          <w:ilvl w:val="1"/>
          <w:numId w:val="5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Dzierżawca oświadcza, iż będzie prowadził działalność w oparciu o uzyskane wszelkie stosowne zezwolenia na prowadzenie działalności i ponosił będzie wszelką odpowiedzialność związaną z jej prowadzeniem. </w:t>
      </w:r>
    </w:p>
    <w:p w:rsidR="00B51FE0" w:rsidRDefault="00B51FE0" w:rsidP="00452128">
      <w:pPr>
        <w:tabs>
          <w:tab w:val="left" w:pos="36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Nie uzyskanie lub </w:t>
      </w:r>
      <w:r>
        <w:rPr>
          <w:rFonts w:ascii="Times New Roman" w:hAnsi="Times New Roman" w:cs="Times New Roman"/>
          <w:sz w:val="24"/>
        </w:rPr>
        <w:t xml:space="preserve">utrata uprawnień do prowadzenia działalności w trakcie trwania niniejszej umowy nie zwalnia Dzierżawcy z obowiązku ponoszenia kosztów dzierżawy  określonych w paragrafie </w:t>
      </w:r>
      <w:r w:rsidR="00EF1A91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ust. </w:t>
      </w:r>
      <w:r w:rsidR="00EF1A91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 umowy.</w:t>
      </w:r>
    </w:p>
    <w:p w:rsidR="00B51FE0" w:rsidRDefault="00B51FE0" w:rsidP="00452128">
      <w:pPr>
        <w:pStyle w:val="Akapitzlist"/>
        <w:numPr>
          <w:ilvl w:val="1"/>
          <w:numId w:val="5"/>
        </w:numPr>
        <w:tabs>
          <w:tab w:val="left" w:pos="360"/>
        </w:tabs>
        <w:jc w:val="both"/>
        <w:rPr>
          <w:sz w:val="24"/>
        </w:rPr>
      </w:pPr>
      <w:r>
        <w:rPr>
          <w:sz w:val="24"/>
          <w:szCs w:val="24"/>
        </w:rPr>
        <w:t xml:space="preserve">Dzierżawca ma prawo </w:t>
      </w:r>
      <w:r>
        <w:rPr>
          <w:sz w:val="24"/>
        </w:rPr>
        <w:t xml:space="preserve">prowadzić działalność wspólnie z innymi podmiotami lub osobami fizycznymi po uprzednim zgłoszeniu tego faktu Wydzierżawiającemu.  </w:t>
      </w:r>
    </w:p>
    <w:p w:rsidR="00B51FE0" w:rsidRDefault="00B51FE0" w:rsidP="00452128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Dzierżawca ponosi wszelkie koszty związane z prowadzoną działalnością gospodarczą  </w:t>
      </w:r>
      <w:r w:rsidR="0039677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w tym koszty swoich pracowników.  </w:t>
      </w:r>
    </w:p>
    <w:p w:rsidR="00B51FE0" w:rsidRDefault="00B51FE0" w:rsidP="00452128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sz w:val="24"/>
          <w:szCs w:val="24"/>
        </w:rPr>
        <w:t xml:space="preserve">Dzierżawca ponosi wszelkie koszty związane z utrzymaniem sprawności eksploatacyjnej sanitariatów (m.in. koszty środków niezbędnych do utrzymania pomieszczeń w należytym stanie sanitarnym, w tym mydła w płynie, papieru toaletowego), koszty napraw </w:t>
      </w:r>
      <w:r w:rsidR="00820F4D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i konserwacji urządzeń i armatury znajdujących się w pomieszczeniach sanitarnych  (m.in. usuwanie awarii wodnych i oświetleniowych, wymiana żarówek, awarii syfonów, spłuczek, zaworów wodnych, wymiany uszczelek, zamków)</w:t>
      </w:r>
      <w:r>
        <w:rPr>
          <w:rFonts w:ascii="Arial" w:hAnsi="Arial" w:cs="Arial"/>
        </w:rPr>
        <w:t xml:space="preserve">. </w:t>
      </w:r>
    </w:p>
    <w:p w:rsidR="00B51FE0" w:rsidRDefault="00B51FE0" w:rsidP="00452128">
      <w:pPr>
        <w:pStyle w:val="Akapitzlist"/>
        <w:numPr>
          <w:ilvl w:val="1"/>
          <w:numId w:val="5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ewentualnych zniszczeń pomieszczeń sanitarnych i urządzeń, Dzierżawca zobowiązany jest naprawić lub wynagrodzić wyrządzone szkody.  </w:t>
      </w:r>
    </w:p>
    <w:p w:rsidR="00B51FE0" w:rsidRPr="00F83C0B" w:rsidRDefault="00B51FE0" w:rsidP="00452128">
      <w:pPr>
        <w:pStyle w:val="Akapitzlist"/>
        <w:numPr>
          <w:ilvl w:val="1"/>
          <w:numId w:val="5"/>
        </w:numPr>
        <w:jc w:val="both"/>
        <w:rPr>
          <w:sz w:val="24"/>
        </w:rPr>
      </w:pPr>
      <w:r>
        <w:rPr>
          <w:sz w:val="24"/>
          <w:szCs w:val="24"/>
        </w:rPr>
        <w:t xml:space="preserve">Dzierżawca zobowiązany jest do utrzymywania pomieszczeń sanitarnych w należytym stanie technicznym, sanitarnym i eksploatacyjnym oraz do czystości wokół dzierżawionych kontenerów. </w:t>
      </w:r>
    </w:p>
    <w:p w:rsidR="00F83C0B" w:rsidRDefault="00F83C0B" w:rsidP="00F83C0B">
      <w:pPr>
        <w:tabs>
          <w:tab w:val="left" w:pos="360"/>
        </w:tabs>
        <w:jc w:val="both"/>
        <w:rPr>
          <w:sz w:val="24"/>
        </w:rPr>
      </w:pPr>
    </w:p>
    <w:p w:rsidR="00F83C0B" w:rsidRPr="00F83C0B" w:rsidRDefault="00B51FE0" w:rsidP="00F83C0B">
      <w:pPr>
        <w:pStyle w:val="Akapitzlist"/>
        <w:numPr>
          <w:ilvl w:val="1"/>
          <w:numId w:val="5"/>
        </w:numPr>
        <w:tabs>
          <w:tab w:val="left" w:pos="360"/>
        </w:tabs>
        <w:jc w:val="both"/>
        <w:rPr>
          <w:sz w:val="24"/>
        </w:rPr>
      </w:pPr>
      <w:r w:rsidRPr="00F83C0B">
        <w:rPr>
          <w:sz w:val="24"/>
        </w:rPr>
        <w:t xml:space="preserve">Dzierżawca umożliwi Wydzierżawiającemu w każdym czasie wstępu do pomieszczeń </w:t>
      </w:r>
    </w:p>
    <w:p w:rsidR="00B51FE0" w:rsidRPr="00F83C0B" w:rsidRDefault="00F83C0B" w:rsidP="00F83C0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C0B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</w:t>
      </w:r>
      <w:r w:rsidR="00B51FE0" w:rsidRPr="00F83C0B">
        <w:rPr>
          <w:rFonts w:ascii="Times New Roman" w:hAnsi="Times New Roman" w:cs="Times New Roman"/>
          <w:sz w:val="24"/>
        </w:rPr>
        <w:t xml:space="preserve">sanitarnych celem przeprowadzenia stanu sanitarnego i technicznego.  </w:t>
      </w:r>
    </w:p>
    <w:p w:rsidR="00B51FE0" w:rsidRPr="00F83C0B" w:rsidRDefault="00B51FE0" w:rsidP="00F83C0B">
      <w:pPr>
        <w:pStyle w:val="Akapitzlist"/>
        <w:numPr>
          <w:ilvl w:val="0"/>
          <w:numId w:val="5"/>
        </w:numPr>
        <w:jc w:val="both"/>
        <w:rPr>
          <w:sz w:val="24"/>
          <w:u w:val="single"/>
        </w:rPr>
      </w:pPr>
      <w:r w:rsidRPr="00F83C0B">
        <w:rPr>
          <w:sz w:val="24"/>
        </w:rPr>
        <w:t>Ponadto Dzierżawca zobowiązany jest do:</w:t>
      </w:r>
    </w:p>
    <w:p w:rsidR="00D66F60" w:rsidRPr="00EF1A91" w:rsidRDefault="00B51FE0" w:rsidP="00D66F60">
      <w:pPr>
        <w:pStyle w:val="Akapitzlist"/>
        <w:ind w:left="360"/>
        <w:jc w:val="both"/>
        <w:rPr>
          <w:b/>
          <w:bCs/>
          <w:sz w:val="24"/>
          <w:szCs w:val="24"/>
        </w:rPr>
      </w:pPr>
      <w:r w:rsidRPr="00F83C0B">
        <w:rPr>
          <w:sz w:val="24"/>
        </w:rPr>
        <w:t xml:space="preserve">1/ </w:t>
      </w:r>
      <w:r w:rsidR="00D66F60" w:rsidRPr="00EF1A91">
        <w:rPr>
          <w:b/>
          <w:bCs/>
          <w:sz w:val="24"/>
        </w:rPr>
        <w:t xml:space="preserve">podpisania </w:t>
      </w:r>
      <w:r w:rsidR="00D66F60" w:rsidRPr="00EF1A91">
        <w:rPr>
          <w:b/>
          <w:bCs/>
          <w:sz w:val="24"/>
          <w:szCs w:val="24"/>
        </w:rPr>
        <w:t xml:space="preserve">umowy na wywóz odpadów komunalnych  (na okres dzierżawy </w:t>
      </w:r>
    </w:p>
    <w:p w:rsidR="00B51FE0" w:rsidRPr="00EF1A91" w:rsidRDefault="00D66F60" w:rsidP="00D66F60">
      <w:pPr>
        <w:pStyle w:val="Akapitzlist"/>
        <w:ind w:left="360"/>
        <w:rPr>
          <w:b/>
          <w:bCs/>
          <w:sz w:val="24"/>
          <w:u w:val="single"/>
        </w:rPr>
      </w:pPr>
      <w:r w:rsidRPr="00EF1A91">
        <w:rPr>
          <w:b/>
          <w:bCs/>
          <w:sz w:val="24"/>
          <w:szCs w:val="24"/>
        </w:rPr>
        <w:t xml:space="preserve">    kontenerów </w:t>
      </w:r>
      <w:r w:rsidRPr="00EF1A91">
        <w:rPr>
          <w:b/>
          <w:bCs/>
          <w:sz w:val="24"/>
        </w:rPr>
        <w:t>od maja do września).</w:t>
      </w:r>
    </w:p>
    <w:p w:rsidR="00B51FE0" w:rsidRPr="00453005" w:rsidRDefault="00453005" w:rsidP="0045300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ab/>
      </w:r>
      <w:r w:rsidR="00B51FE0" w:rsidRPr="00453005">
        <w:rPr>
          <w:rFonts w:ascii="Times New Roman" w:hAnsi="Times New Roman" w:cs="Times New Roman"/>
          <w:sz w:val="24"/>
        </w:rPr>
        <w:t xml:space="preserve">2/ Używania i udostępniania pomieszczeń sanitarnych zgodnie z ich przeznaczeniem </w:t>
      </w:r>
    </w:p>
    <w:p w:rsidR="00B51FE0" w:rsidRPr="00453005" w:rsidRDefault="00B51FE0" w:rsidP="00453005">
      <w:pPr>
        <w:pStyle w:val="Akapitzlist"/>
        <w:tabs>
          <w:tab w:val="left" w:pos="360"/>
        </w:tabs>
        <w:jc w:val="both"/>
        <w:rPr>
          <w:sz w:val="24"/>
        </w:rPr>
      </w:pPr>
      <w:r w:rsidRPr="00453005">
        <w:rPr>
          <w:sz w:val="24"/>
        </w:rPr>
        <w:t xml:space="preserve">z zachowaniem przepisów  prawa w szczególności w zakresie dotyczącym  ochrony   </w:t>
      </w:r>
    </w:p>
    <w:p w:rsidR="00453005" w:rsidRPr="00453005" w:rsidRDefault="00B51FE0" w:rsidP="00453005">
      <w:pPr>
        <w:pStyle w:val="Akapitzlist"/>
        <w:tabs>
          <w:tab w:val="left" w:pos="360"/>
        </w:tabs>
        <w:jc w:val="both"/>
        <w:rPr>
          <w:sz w:val="24"/>
        </w:rPr>
      </w:pPr>
      <w:r w:rsidRPr="00453005">
        <w:rPr>
          <w:sz w:val="24"/>
        </w:rPr>
        <w:t>ppoż., bezpieczeństwa i higieny pracy oraz ochrony mienia.</w:t>
      </w:r>
      <w:r w:rsidR="00453005" w:rsidRPr="00453005">
        <w:rPr>
          <w:sz w:val="24"/>
        </w:rPr>
        <w:t xml:space="preserve"> </w:t>
      </w:r>
    </w:p>
    <w:p w:rsidR="00B51FE0" w:rsidRPr="00453005" w:rsidRDefault="00453005" w:rsidP="0045300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3005">
        <w:rPr>
          <w:rFonts w:ascii="Times New Roman" w:hAnsi="Times New Roman" w:cs="Times New Roman"/>
          <w:sz w:val="24"/>
        </w:rPr>
        <w:t xml:space="preserve">     </w:t>
      </w:r>
      <w:r w:rsidR="00B51FE0" w:rsidRPr="00453005">
        <w:rPr>
          <w:rFonts w:ascii="Times New Roman" w:hAnsi="Times New Roman" w:cs="Times New Roman"/>
          <w:sz w:val="24"/>
        </w:rPr>
        <w:t>3/ Ponoszenia odpow</w:t>
      </w:r>
      <w:r w:rsidRPr="00453005">
        <w:rPr>
          <w:rFonts w:ascii="Times New Roman" w:hAnsi="Times New Roman" w:cs="Times New Roman"/>
          <w:sz w:val="24"/>
        </w:rPr>
        <w:t>i</w:t>
      </w:r>
      <w:r w:rsidR="00B51FE0" w:rsidRPr="00453005">
        <w:rPr>
          <w:rFonts w:ascii="Times New Roman" w:hAnsi="Times New Roman" w:cs="Times New Roman"/>
          <w:sz w:val="24"/>
        </w:rPr>
        <w:t xml:space="preserve">edzialności za bezpieczeństwo swoich pracowników, osób </w:t>
      </w:r>
    </w:p>
    <w:p w:rsidR="00B51FE0" w:rsidRPr="00453005" w:rsidRDefault="00453005" w:rsidP="0045300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3005">
        <w:rPr>
          <w:rFonts w:ascii="Times New Roman" w:hAnsi="Times New Roman" w:cs="Times New Roman"/>
          <w:sz w:val="24"/>
        </w:rPr>
        <w:tab/>
      </w:r>
      <w:r w:rsidR="00B51FE0" w:rsidRPr="00453005">
        <w:rPr>
          <w:rFonts w:ascii="Times New Roman" w:hAnsi="Times New Roman" w:cs="Times New Roman"/>
          <w:sz w:val="24"/>
        </w:rPr>
        <w:t xml:space="preserve">     współpracujących jak i osób korzystających z usług prowadzonej przez niego  </w:t>
      </w:r>
    </w:p>
    <w:p w:rsidR="00B51FE0" w:rsidRPr="00453005" w:rsidRDefault="00B51FE0" w:rsidP="0045300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3005">
        <w:rPr>
          <w:rFonts w:ascii="Times New Roman" w:hAnsi="Times New Roman" w:cs="Times New Roman"/>
          <w:sz w:val="24"/>
        </w:rPr>
        <w:t xml:space="preserve">  </w:t>
      </w:r>
      <w:r w:rsidR="00453005" w:rsidRPr="00453005">
        <w:rPr>
          <w:rFonts w:ascii="Times New Roman" w:hAnsi="Times New Roman" w:cs="Times New Roman"/>
          <w:sz w:val="24"/>
        </w:rPr>
        <w:tab/>
      </w:r>
      <w:r w:rsidR="00453005" w:rsidRPr="00453005">
        <w:rPr>
          <w:rFonts w:ascii="Times New Roman" w:hAnsi="Times New Roman" w:cs="Times New Roman"/>
          <w:sz w:val="24"/>
        </w:rPr>
        <w:tab/>
      </w:r>
      <w:r w:rsidRPr="00453005">
        <w:rPr>
          <w:rFonts w:ascii="Times New Roman" w:hAnsi="Times New Roman" w:cs="Times New Roman"/>
          <w:sz w:val="24"/>
        </w:rPr>
        <w:t>działalności.</w:t>
      </w:r>
    </w:p>
    <w:p w:rsidR="00B51FE0" w:rsidRPr="00453005" w:rsidRDefault="00453005" w:rsidP="0045300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3005">
        <w:rPr>
          <w:rFonts w:ascii="Times New Roman" w:hAnsi="Times New Roman" w:cs="Times New Roman"/>
          <w:sz w:val="24"/>
        </w:rPr>
        <w:tab/>
      </w:r>
      <w:r w:rsidR="00B51FE0" w:rsidRPr="00453005">
        <w:rPr>
          <w:rFonts w:ascii="Times New Roman" w:hAnsi="Times New Roman" w:cs="Times New Roman"/>
          <w:sz w:val="24"/>
        </w:rPr>
        <w:t xml:space="preserve">4/ Przestrzegania przepisów portowych ustalonych przez Dyrektora Urzędu </w:t>
      </w:r>
      <w:r w:rsidRPr="00453005">
        <w:rPr>
          <w:rFonts w:ascii="Times New Roman" w:hAnsi="Times New Roman" w:cs="Times New Roman"/>
          <w:sz w:val="24"/>
        </w:rPr>
        <w:t>Morskiego</w:t>
      </w:r>
    </w:p>
    <w:p w:rsidR="00B51FE0" w:rsidRDefault="00B51FE0" w:rsidP="00453005">
      <w:pPr>
        <w:pStyle w:val="Akapitzlist"/>
        <w:tabs>
          <w:tab w:val="left" w:pos="360"/>
        </w:tabs>
        <w:jc w:val="both"/>
        <w:rPr>
          <w:i/>
          <w:iCs/>
          <w:sz w:val="24"/>
        </w:rPr>
      </w:pPr>
      <w:r w:rsidRPr="00453005">
        <w:rPr>
          <w:sz w:val="24"/>
        </w:rPr>
        <w:t>w Gdyni obowiązujące na terenie Portu Hel</w:t>
      </w:r>
      <w:r w:rsidR="00396774" w:rsidRPr="00453005">
        <w:rPr>
          <w:sz w:val="24"/>
        </w:rPr>
        <w:t xml:space="preserve"> i R</w:t>
      </w:r>
      <w:r w:rsidR="00CE6859">
        <w:rPr>
          <w:sz w:val="24"/>
        </w:rPr>
        <w:t xml:space="preserve">EGULAMINU </w:t>
      </w:r>
      <w:r w:rsidR="00396774" w:rsidRPr="00453005">
        <w:rPr>
          <w:sz w:val="24"/>
        </w:rPr>
        <w:t>P</w:t>
      </w:r>
      <w:r w:rsidR="00CE6859">
        <w:rPr>
          <w:sz w:val="24"/>
        </w:rPr>
        <w:t xml:space="preserve">ORTU </w:t>
      </w:r>
      <w:r w:rsidR="00396774" w:rsidRPr="00453005">
        <w:rPr>
          <w:sz w:val="24"/>
        </w:rPr>
        <w:t xml:space="preserve"> M</w:t>
      </w:r>
      <w:r w:rsidR="00CE6859">
        <w:rPr>
          <w:sz w:val="24"/>
        </w:rPr>
        <w:t>ORSKIEGO HEL (</w:t>
      </w:r>
      <w:r w:rsidR="00CE6859" w:rsidRPr="00CE6859">
        <w:rPr>
          <w:i/>
          <w:iCs/>
          <w:sz w:val="24"/>
        </w:rPr>
        <w:t xml:space="preserve">REGULAMIN udostępniony jest na stronie </w:t>
      </w:r>
      <w:hyperlink r:id="rId6" w:history="1">
        <w:r w:rsidR="00CE6859" w:rsidRPr="00C56080">
          <w:rPr>
            <w:rStyle w:val="Hipercze"/>
            <w:i/>
            <w:iCs/>
            <w:sz w:val="24"/>
          </w:rPr>
          <w:t>www.porthel.home.pl</w:t>
        </w:r>
      </w:hyperlink>
      <w:r w:rsidR="00CE6859" w:rsidRPr="00CE6859">
        <w:rPr>
          <w:i/>
          <w:iCs/>
          <w:sz w:val="24"/>
        </w:rPr>
        <w:t>).</w:t>
      </w:r>
    </w:p>
    <w:p w:rsidR="00453005" w:rsidRDefault="00453005" w:rsidP="00452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51FE0" w:rsidRPr="00396774" w:rsidRDefault="00B51FE0" w:rsidP="00452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96774">
        <w:rPr>
          <w:rFonts w:ascii="Times New Roman" w:hAnsi="Times New Roman" w:cs="Times New Roman"/>
          <w:b/>
          <w:sz w:val="24"/>
        </w:rPr>
        <w:t>§ 5.</w:t>
      </w:r>
    </w:p>
    <w:p w:rsidR="00B51FE0" w:rsidRDefault="00B51FE0" w:rsidP="00452128">
      <w:pPr>
        <w:pStyle w:val="Tekstpodstawowy"/>
        <w:numPr>
          <w:ilvl w:val="2"/>
          <w:numId w:val="6"/>
        </w:numPr>
      </w:pPr>
      <w:r>
        <w:t>Wydzierżawiający zastrzega sobie prawo rozwiązania umowy przed terminem, w sytuacji:</w:t>
      </w:r>
    </w:p>
    <w:p w:rsidR="00B51FE0" w:rsidRPr="00396774" w:rsidRDefault="00B51FE0" w:rsidP="0045212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96774">
        <w:rPr>
          <w:rFonts w:ascii="Times New Roman" w:hAnsi="Times New Roman" w:cs="Times New Roman"/>
          <w:sz w:val="24"/>
          <w:szCs w:val="24"/>
        </w:rPr>
        <w:t xml:space="preserve">         </w:t>
      </w:r>
      <w:r w:rsidR="00453005">
        <w:rPr>
          <w:rFonts w:ascii="Times New Roman" w:hAnsi="Times New Roman" w:cs="Times New Roman"/>
          <w:sz w:val="24"/>
          <w:szCs w:val="24"/>
        </w:rPr>
        <w:t xml:space="preserve">  </w:t>
      </w:r>
      <w:r w:rsidR="00820F4D" w:rsidRPr="00396774">
        <w:rPr>
          <w:rFonts w:ascii="Times New Roman" w:hAnsi="Times New Roman" w:cs="Times New Roman"/>
          <w:sz w:val="24"/>
          <w:szCs w:val="24"/>
        </w:rPr>
        <w:t>a</w:t>
      </w:r>
      <w:r w:rsidRPr="00396774">
        <w:rPr>
          <w:rFonts w:ascii="Times New Roman" w:hAnsi="Times New Roman" w:cs="Times New Roman"/>
          <w:sz w:val="24"/>
          <w:szCs w:val="24"/>
        </w:rPr>
        <w:t xml:space="preserve">/  </w:t>
      </w:r>
      <w:r w:rsidRPr="00396774">
        <w:rPr>
          <w:rFonts w:ascii="Times New Roman" w:hAnsi="Times New Roman" w:cs="Times New Roman"/>
          <w:sz w:val="24"/>
        </w:rPr>
        <w:t>nie wywiązywania się z zobowiązań Dzierżawcy określonych w paragrafie 2 ust</w:t>
      </w:r>
      <w:r w:rsidR="00396774">
        <w:rPr>
          <w:rFonts w:ascii="Times New Roman" w:hAnsi="Times New Roman" w:cs="Times New Roman"/>
          <w:sz w:val="24"/>
        </w:rPr>
        <w:t>. 1</w:t>
      </w:r>
      <w:r w:rsidRPr="00396774">
        <w:rPr>
          <w:rFonts w:ascii="Times New Roman" w:hAnsi="Times New Roman" w:cs="Times New Roman"/>
          <w:sz w:val="24"/>
        </w:rPr>
        <w:t xml:space="preserve">. </w:t>
      </w:r>
    </w:p>
    <w:p w:rsidR="00B51FE0" w:rsidRPr="00396774" w:rsidRDefault="00B51FE0" w:rsidP="0045212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96774">
        <w:rPr>
          <w:rFonts w:ascii="Times New Roman" w:hAnsi="Times New Roman" w:cs="Times New Roman"/>
          <w:sz w:val="24"/>
        </w:rPr>
        <w:tab/>
      </w:r>
      <w:r w:rsidRPr="00396774">
        <w:rPr>
          <w:rFonts w:ascii="Times New Roman" w:hAnsi="Times New Roman" w:cs="Times New Roman"/>
          <w:sz w:val="24"/>
        </w:rPr>
        <w:tab/>
        <w:t xml:space="preserve">  </w:t>
      </w:r>
      <w:r w:rsidR="00453005">
        <w:rPr>
          <w:rFonts w:ascii="Times New Roman" w:hAnsi="Times New Roman" w:cs="Times New Roman"/>
          <w:sz w:val="24"/>
        </w:rPr>
        <w:t xml:space="preserve">  </w:t>
      </w:r>
      <w:r w:rsidRPr="00396774">
        <w:rPr>
          <w:rFonts w:ascii="Times New Roman" w:hAnsi="Times New Roman" w:cs="Times New Roman"/>
          <w:sz w:val="24"/>
        </w:rPr>
        <w:t xml:space="preserve">punkty  1/ i  2/;  </w:t>
      </w:r>
    </w:p>
    <w:p w:rsidR="00EF1A91" w:rsidRDefault="00820F4D" w:rsidP="00452128">
      <w:pPr>
        <w:spacing w:after="0" w:line="240" w:lineRule="auto"/>
        <w:ind w:left="357" w:firstLine="346"/>
        <w:rPr>
          <w:rFonts w:ascii="Times New Roman" w:hAnsi="Times New Roman" w:cs="Times New Roman"/>
          <w:bCs/>
          <w:iCs/>
          <w:sz w:val="24"/>
          <w:szCs w:val="24"/>
        </w:rPr>
      </w:pPr>
      <w:r w:rsidRPr="00396774">
        <w:rPr>
          <w:rFonts w:ascii="Times New Roman" w:hAnsi="Times New Roman" w:cs="Times New Roman"/>
          <w:bCs/>
          <w:iCs/>
          <w:sz w:val="24"/>
          <w:szCs w:val="24"/>
        </w:rPr>
        <w:t xml:space="preserve">b/ </w:t>
      </w:r>
      <w:r w:rsidR="00396774" w:rsidRPr="00396774">
        <w:rPr>
          <w:rFonts w:ascii="Times New Roman" w:hAnsi="Times New Roman" w:cs="Times New Roman"/>
          <w:bCs/>
          <w:iCs/>
          <w:sz w:val="24"/>
          <w:szCs w:val="24"/>
        </w:rPr>
        <w:t xml:space="preserve">nieprzestrzegania zobowiązań wymienionych w </w:t>
      </w:r>
      <w:r w:rsidR="00EF1A91">
        <w:rPr>
          <w:rFonts w:ascii="Times New Roman" w:hAnsi="Times New Roman" w:cs="Times New Roman"/>
          <w:bCs/>
          <w:iCs/>
          <w:sz w:val="24"/>
          <w:szCs w:val="24"/>
        </w:rPr>
        <w:t xml:space="preserve">paragrafie 4 </w:t>
      </w:r>
      <w:r w:rsidR="00396774" w:rsidRPr="00396774">
        <w:rPr>
          <w:rFonts w:ascii="Times New Roman" w:hAnsi="Times New Roman" w:cs="Times New Roman"/>
          <w:bCs/>
          <w:iCs/>
          <w:sz w:val="24"/>
          <w:szCs w:val="24"/>
        </w:rPr>
        <w:t xml:space="preserve">ust. </w:t>
      </w:r>
      <w:r w:rsidR="00F83C0B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396774" w:rsidRPr="00396774">
        <w:rPr>
          <w:rFonts w:ascii="Times New Roman" w:hAnsi="Times New Roman" w:cs="Times New Roman"/>
          <w:bCs/>
          <w:iCs/>
          <w:sz w:val="24"/>
          <w:szCs w:val="24"/>
        </w:rPr>
        <w:t xml:space="preserve"> i </w:t>
      </w:r>
      <w:r w:rsidR="00F83C0B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="00396774" w:rsidRPr="00396774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396774">
        <w:rPr>
          <w:rFonts w:ascii="Times New Roman" w:hAnsi="Times New Roman" w:cs="Times New Roman"/>
          <w:bCs/>
          <w:iCs/>
          <w:sz w:val="24"/>
          <w:szCs w:val="24"/>
        </w:rPr>
        <w:t xml:space="preserve">lub </w:t>
      </w:r>
      <w:proofErr w:type="spellStart"/>
      <w:r w:rsidR="00EF1A91">
        <w:rPr>
          <w:rFonts w:ascii="Times New Roman" w:hAnsi="Times New Roman" w:cs="Times New Roman"/>
          <w:bCs/>
          <w:iCs/>
          <w:sz w:val="24"/>
          <w:szCs w:val="24"/>
        </w:rPr>
        <w:t>udostęp</w:t>
      </w:r>
      <w:proofErr w:type="spellEnd"/>
      <w:r w:rsidR="00EF1A91">
        <w:rPr>
          <w:rFonts w:ascii="Times New Roman" w:hAnsi="Times New Roman" w:cs="Times New Roman"/>
          <w:bCs/>
          <w:iCs/>
          <w:sz w:val="24"/>
          <w:szCs w:val="24"/>
        </w:rPr>
        <w:t xml:space="preserve">-  </w:t>
      </w:r>
    </w:p>
    <w:p w:rsidR="00820F4D" w:rsidRPr="00396774" w:rsidRDefault="00EF1A91" w:rsidP="00452128">
      <w:pPr>
        <w:spacing w:after="0" w:line="240" w:lineRule="auto"/>
        <w:ind w:left="357" w:firstLine="346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proofErr w:type="spellStart"/>
      <w:r w:rsidR="00820F4D" w:rsidRPr="00396774">
        <w:rPr>
          <w:rFonts w:ascii="Times New Roman" w:hAnsi="Times New Roman" w:cs="Times New Roman"/>
          <w:bCs/>
          <w:iCs/>
          <w:sz w:val="24"/>
          <w:szCs w:val="24"/>
        </w:rPr>
        <w:t>n</w:t>
      </w:r>
      <w:r>
        <w:rPr>
          <w:rFonts w:ascii="Times New Roman" w:hAnsi="Times New Roman" w:cs="Times New Roman"/>
          <w:bCs/>
          <w:iCs/>
          <w:sz w:val="24"/>
          <w:szCs w:val="24"/>
        </w:rPr>
        <w:t>ien</w:t>
      </w:r>
      <w:r w:rsidR="00820F4D" w:rsidRPr="00396774">
        <w:rPr>
          <w:rFonts w:ascii="Times New Roman" w:hAnsi="Times New Roman" w:cs="Times New Roman"/>
          <w:bCs/>
          <w:iCs/>
          <w:sz w:val="24"/>
          <w:szCs w:val="24"/>
        </w:rPr>
        <w:t>ia</w:t>
      </w:r>
      <w:proofErr w:type="spellEnd"/>
      <w:r w:rsidR="00820F4D" w:rsidRPr="0039677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przedmiotu </w:t>
      </w:r>
      <w:r w:rsidR="00396774" w:rsidRPr="00396774">
        <w:rPr>
          <w:rFonts w:ascii="Times New Roman" w:hAnsi="Times New Roman" w:cs="Times New Roman"/>
          <w:bCs/>
          <w:iCs/>
          <w:sz w:val="24"/>
          <w:szCs w:val="24"/>
        </w:rPr>
        <w:t xml:space="preserve">dzierżawy </w:t>
      </w:r>
      <w:r w:rsidR="00820F4D" w:rsidRPr="00396774">
        <w:rPr>
          <w:rFonts w:ascii="Times New Roman" w:hAnsi="Times New Roman" w:cs="Times New Roman"/>
          <w:bCs/>
          <w:iCs/>
          <w:sz w:val="24"/>
          <w:szCs w:val="24"/>
        </w:rPr>
        <w:t xml:space="preserve">osobie trzeciej bez zgody Wynajmującego, </w:t>
      </w:r>
    </w:p>
    <w:p w:rsidR="00453005" w:rsidRDefault="00453005" w:rsidP="0045300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  <w:iCs/>
          <w:sz w:val="24"/>
          <w:szCs w:val="24"/>
        </w:rPr>
        <w:tab/>
      </w:r>
      <w:r w:rsidRPr="00F83C0B"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="00820F4D" w:rsidRPr="00F83C0B">
        <w:rPr>
          <w:rFonts w:ascii="Times New Roman" w:hAnsi="Times New Roman" w:cs="Times New Roman"/>
          <w:bCs/>
          <w:iCs/>
          <w:sz w:val="24"/>
          <w:szCs w:val="24"/>
        </w:rPr>
        <w:t xml:space="preserve">c/ zalegania z zapłatą czynszu i innych opłat </w:t>
      </w:r>
      <w:r w:rsidRPr="00F83C0B">
        <w:rPr>
          <w:rFonts w:ascii="Times New Roman" w:hAnsi="Times New Roman" w:cs="Times New Roman"/>
          <w:sz w:val="24"/>
          <w:szCs w:val="24"/>
        </w:rPr>
        <w:t>przez  okres</w:t>
      </w:r>
      <w:r w:rsidRPr="00277992">
        <w:rPr>
          <w:rFonts w:ascii="Times New Roman" w:hAnsi="Times New Roman" w:cs="Times New Roman"/>
          <w:sz w:val="24"/>
          <w:szCs w:val="24"/>
        </w:rPr>
        <w:t xml:space="preserve"> siedmiu dni od </w:t>
      </w:r>
      <w:proofErr w:type="spellStart"/>
      <w:r w:rsidRPr="00277992">
        <w:rPr>
          <w:rFonts w:ascii="Times New Roman" w:hAnsi="Times New Roman" w:cs="Times New Roman"/>
          <w:sz w:val="24"/>
          <w:szCs w:val="24"/>
        </w:rPr>
        <w:t>d</w:t>
      </w:r>
      <w:r w:rsidR="00EF1A91">
        <w:rPr>
          <w:rFonts w:ascii="Times New Roman" w:hAnsi="Times New Roman" w:cs="Times New Roman"/>
          <w:sz w:val="24"/>
          <w:szCs w:val="24"/>
        </w:rPr>
        <w:t>;</w:t>
      </w:r>
      <w:r w:rsidRPr="00277992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277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005" w:rsidRDefault="00453005" w:rsidP="0045300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77992">
        <w:rPr>
          <w:rFonts w:ascii="Times New Roman" w:hAnsi="Times New Roman" w:cs="Times New Roman"/>
          <w:sz w:val="24"/>
          <w:szCs w:val="24"/>
        </w:rPr>
        <w:t xml:space="preserve">wymagalności określonej w fakturze; </w:t>
      </w:r>
    </w:p>
    <w:p w:rsidR="00820F4D" w:rsidRPr="00396774" w:rsidRDefault="00820F4D" w:rsidP="00452128">
      <w:pPr>
        <w:pStyle w:val="Akapitzlist"/>
        <w:ind w:left="360" w:firstLine="348"/>
        <w:jc w:val="both"/>
        <w:rPr>
          <w:bCs/>
          <w:iCs/>
          <w:sz w:val="24"/>
          <w:szCs w:val="24"/>
        </w:rPr>
      </w:pPr>
      <w:r w:rsidRPr="00396774">
        <w:rPr>
          <w:bCs/>
          <w:iCs/>
          <w:sz w:val="24"/>
          <w:szCs w:val="24"/>
        </w:rPr>
        <w:t>d/ nie zabezpieczenia należycie porządku w najmowanym pomieszczeniu</w:t>
      </w:r>
      <w:r w:rsidR="00453005">
        <w:rPr>
          <w:bCs/>
          <w:iCs/>
          <w:sz w:val="24"/>
          <w:szCs w:val="24"/>
        </w:rPr>
        <w:t>;</w:t>
      </w:r>
    </w:p>
    <w:p w:rsidR="00B51FE0" w:rsidRPr="00396774" w:rsidRDefault="00820F4D" w:rsidP="00452128">
      <w:pPr>
        <w:pStyle w:val="Akapitzlist"/>
        <w:rPr>
          <w:bCs/>
          <w:iCs/>
          <w:sz w:val="24"/>
          <w:szCs w:val="24"/>
        </w:rPr>
      </w:pPr>
      <w:r w:rsidRPr="00396774">
        <w:rPr>
          <w:bCs/>
          <w:iCs/>
          <w:sz w:val="24"/>
          <w:szCs w:val="24"/>
        </w:rPr>
        <w:t xml:space="preserve">e/ </w:t>
      </w:r>
      <w:r w:rsidR="00B51FE0" w:rsidRPr="00396774">
        <w:rPr>
          <w:bCs/>
          <w:iCs/>
          <w:sz w:val="24"/>
        </w:rPr>
        <w:t xml:space="preserve"> dopuszczenia do naruszenia prawa, w sytuacji gdy dochodziło do naruszenia  </w:t>
      </w:r>
    </w:p>
    <w:p w:rsidR="00B51FE0" w:rsidRPr="00396774" w:rsidRDefault="00B51FE0" w:rsidP="00452128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</w:rPr>
      </w:pPr>
      <w:r w:rsidRPr="00396774">
        <w:rPr>
          <w:rFonts w:ascii="Times New Roman" w:hAnsi="Times New Roman" w:cs="Times New Roman"/>
          <w:bCs/>
          <w:iCs/>
          <w:sz w:val="24"/>
        </w:rPr>
        <w:t xml:space="preserve"> porządku publicznego przez Dzierżawcę, jego pracowników lub klientów korzysta-</w:t>
      </w:r>
    </w:p>
    <w:p w:rsidR="00B51FE0" w:rsidRPr="00396774" w:rsidRDefault="00B51FE0" w:rsidP="00452128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</w:rPr>
      </w:pPr>
      <w:r w:rsidRPr="00396774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396774">
        <w:rPr>
          <w:rFonts w:ascii="Times New Roman" w:hAnsi="Times New Roman" w:cs="Times New Roman"/>
          <w:bCs/>
          <w:iCs/>
          <w:sz w:val="24"/>
        </w:rPr>
        <w:t>jących</w:t>
      </w:r>
      <w:proofErr w:type="spellEnd"/>
      <w:r w:rsidRPr="00396774">
        <w:rPr>
          <w:rFonts w:ascii="Times New Roman" w:hAnsi="Times New Roman" w:cs="Times New Roman"/>
          <w:bCs/>
          <w:iCs/>
          <w:sz w:val="24"/>
        </w:rPr>
        <w:t xml:space="preserve"> z jego usług.   </w:t>
      </w:r>
    </w:p>
    <w:p w:rsidR="00B51FE0" w:rsidRDefault="00B51FE0" w:rsidP="00452128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sz w:val="24"/>
          <w:szCs w:val="24"/>
        </w:rPr>
      </w:pPr>
      <w:r>
        <w:rPr>
          <w:sz w:val="24"/>
        </w:rPr>
        <w:t xml:space="preserve">Rozwiązanie umowy przez Wydzierżawiającego w trybie określonym w ust.1. nastąpi </w:t>
      </w:r>
    </w:p>
    <w:p w:rsidR="00B51FE0" w:rsidRDefault="00B51FE0" w:rsidP="00452128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</w:rPr>
        <w:t xml:space="preserve">w formie pisemnej i jest skuteczne od dnia nadania listu poleconego na adres Dzierżawcy. </w:t>
      </w:r>
    </w:p>
    <w:p w:rsidR="00B51FE0" w:rsidRDefault="00B51FE0" w:rsidP="00452128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  Dzierżawca zobowiązuje się  w terminie dwóch dni  od dnia doręczenia mu oświadczenia o rozwiązaniu umowy wydać Wydzierżawiającemu pomieszczenia sanitarne.  </w:t>
      </w:r>
    </w:p>
    <w:p w:rsidR="00B51FE0" w:rsidRDefault="00B51FE0" w:rsidP="0045212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>
        <w:rPr>
          <w:rFonts w:ascii="Times New Roman" w:hAnsi="Times New Roman" w:cs="Times New Roman"/>
          <w:sz w:val="24"/>
        </w:rPr>
        <w:t xml:space="preserve">nie wydania Wydzierżawiającemu kontenerów sanitarnych w określonym </w:t>
      </w:r>
      <w:r>
        <w:rPr>
          <w:rFonts w:ascii="Times New Roman" w:hAnsi="Times New Roman" w:cs="Times New Roman"/>
          <w:sz w:val="24"/>
        </w:rPr>
        <w:tab/>
        <w:t xml:space="preserve">terminie, Wydzierżawiający może zażądać od Dzierżawcy wynagrodzenia za bezumowne </w:t>
      </w:r>
      <w:r>
        <w:rPr>
          <w:rFonts w:ascii="Times New Roman" w:hAnsi="Times New Roman" w:cs="Times New Roman"/>
          <w:sz w:val="24"/>
        </w:rPr>
        <w:tab/>
        <w:t xml:space="preserve">korzystanie z kontenerów  w wysokości 200% stawki dziennej dzierżawy </w:t>
      </w:r>
      <w:r>
        <w:rPr>
          <w:rFonts w:ascii="Times New Roman" w:hAnsi="Times New Roman" w:cs="Times New Roman"/>
          <w:sz w:val="24"/>
        </w:rPr>
        <w:tab/>
        <w:t xml:space="preserve">kontenerów </w:t>
      </w:r>
      <w:r>
        <w:rPr>
          <w:rFonts w:ascii="Times New Roman" w:hAnsi="Times New Roman" w:cs="Times New Roman"/>
          <w:sz w:val="24"/>
        </w:rPr>
        <w:tab/>
        <w:t xml:space="preserve">wynikającej z umowy. Dla potrzeb obliczenia stawki dziennej przyjmuje się,                    </w:t>
      </w:r>
      <w:r>
        <w:rPr>
          <w:rFonts w:ascii="Times New Roman" w:hAnsi="Times New Roman" w:cs="Times New Roman"/>
          <w:sz w:val="24"/>
        </w:rPr>
        <w:tab/>
        <w:t xml:space="preserve">że </w:t>
      </w:r>
      <w:r>
        <w:rPr>
          <w:rFonts w:ascii="Times New Roman" w:hAnsi="Times New Roman" w:cs="Times New Roman"/>
          <w:sz w:val="24"/>
        </w:rPr>
        <w:tab/>
        <w:t>miesiąc ma 30 dni.</w:t>
      </w:r>
    </w:p>
    <w:p w:rsidR="00B51FE0" w:rsidRDefault="00B51FE0" w:rsidP="0045212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Dzierżawcy nie przysługują żadne roszczenia odnośnie zwrotu części czynszu </w:t>
      </w:r>
      <w:r w:rsidR="00396774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>a dzierżawione kontenery za okres od rozwiązania umowy.</w:t>
      </w:r>
    </w:p>
    <w:p w:rsidR="00B51FE0" w:rsidRDefault="00B51FE0" w:rsidP="00452128">
      <w:pPr>
        <w:spacing w:after="0" w:line="240" w:lineRule="auto"/>
        <w:ind w:left="360" w:hanging="360"/>
        <w:jc w:val="both"/>
        <w:rPr>
          <w:sz w:val="24"/>
        </w:rPr>
      </w:pPr>
    </w:p>
    <w:p w:rsidR="00B51FE0" w:rsidRDefault="00B51FE0" w:rsidP="0045212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6.</w:t>
      </w:r>
    </w:p>
    <w:p w:rsidR="00B51FE0" w:rsidRDefault="00B51FE0" w:rsidP="00452128">
      <w:pPr>
        <w:pStyle w:val="Tekstpodstawowy"/>
      </w:pPr>
      <w:r>
        <w:t>Wszelkie zmiany postanowień niniejszej umowy wymagają dla swej ważności formy pisemnej w postaci aneksu.</w:t>
      </w:r>
    </w:p>
    <w:p w:rsidR="00B51FE0" w:rsidRDefault="00B51FE0" w:rsidP="00452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7.</w:t>
      </w:r>
    </w:p>
    <w:p w:rsidR="00B51FE0" w:rsidRDefault="00B51FE0" w:rsidP="004521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sprawach nieuregulowanych postanowieniami umowy mają zastosowanie odpowiednie przepisy Kodeksu Cywilnego.</w:t>
      </w:r>
    </w:p>
    <w:p w:rsidR="00B51FE0" w:rsidRDefault="00B51FE0" w:rsidP="00452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8.</w:t>
      </w:r>
    </w:p>
    <w:p w:rsidR="00B51FE0" w:rsidRDefault="00B51FE0" w:rsidP="00452128">
      <w:pPr>
        <w:pStyle w:val="Tekstpodstawowy"/>
      </w:pPr>
      <w:r>
        <w:t>Spory mogące wyniknąć na tle realizacji umowy rozstrzygane będą przez sądy powszechne właściwe miejscowo dla siedziby Wydzierżawiającego.</w:t>
      </w:r>
    </w:p>
    <w:p w:rsidR="00B51FE0" w:rsidRDefault="00B51FE0" w:rsidP="00452128">
      <w:pPr>
        <w:spacing w:after="0" w:line="240" w:lineRule="auto"/>
        <w:jc w:val="center"/>
        <w:rPr>
          <w:sz w:val="24"/>
        </w:rPr>
      </w:pPr>
    </w:p>
    <w:p w:rsidR="00B51FE0" w:rsidRDefault="00B51FE0" w:rsidP="00452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9.</w:t>
      </w:r>
    </w:p>
    <w:p w:rsidR="00B51FE0" w:rsidRDefault="00B51FE0" w:rsidP="00452128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Wszelkie informacje dotyczące postoju jachtów w porcie Hel i wydanych „WIZYTÓWEK  MARINY” uprawniających do bezpłatnego korzystania z sanitariatów, Dzierżawca uzyska   od służb Wydzierżawiającego pod numerem telefonu 58 6750808 (całodobowo) lub  kierownika Administracji Portu tel. 601654769 w godz. od 07.00.-15.00. </w:t>
      </w:r>
    </w:p>
    <w:p w:rsidR="00B51FE0" w:rsidRDefault="00B51FE0" w:rsidP="00452128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Osobą do kontaktu z Dzierżawcą jest …………………………………………. telefon</w:t>
      </w:r>
    </w:p>
    <w:p w:rsidR="00B51FE0" w:rsidRDefault="00B51FE0" w:rsidP="00452128">
      <w:pPr>
        <w:pStyle w:val="Akapitzlist"/>
        <w:ind w:left="360"/>
        <w:jc w:val="both"/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……………………………………………………………………………………………..   </w:t>
      </w:r>
      <w:r>
        <w:rPr>
          <w:i/>
          <w:sz w:val="24"/>
        </w:rPr>
        <w:t xml:space="preserve"> </w:t>
      </w:r>
    </w:p>
    <w:p w:rsidR="00B51FE0" w:rsidRDefault="00B51FE0" w:rsidP="00452128">
      <w:pPr>
        <w:pStyle w:val="Tekstpodstawowy"/>
      </w:pPr>
    </w:p>
    <w:p w:rsidR="00B51FE0" w:rsidRDefault="00B51FE0" w:rsidP="00452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10.</w:t>
      </w:r>
    </w:p>
    <w:p w:rsidR="00B51FE0" w:rsidRDefault="00B51FE0" w:rsidP="004521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Umowę sporządzono w dwóch jednobrzmiących egzemplarzach po jednym dla każdej  ze stron.</w:t>
      </w:r>
    </w:p>
    <w:p w:rsidR="00B51FE0" w:rsidRDefault="00B51FE0" w:rsidP="004521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1FE0" w:rsidRDefault="00B51FE0" w:rsidP="00452128">
      <w:pPr>
        <w:spacing w:after="0" w:line="240" w:lineRule="auto"/>
        <w:rPr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>
        <w:rPr>
          <w:rFonts w:ascii="Times New Roman" w:hAnsi="Times New Roman" w:cs="Times New Roman"/>
          <w:b/>
          <w:sz w:val="24"/>
        </w:rPr>
        <w:t xml:space="preserve">Dzierżawca </w:t>
      </w:r>
      <w:r>
        <w:rPr>
          <w:rFonts w:ascii="Times New Roman" w:hAnsi="Times New Roman" w:cs="Times New Roman"/>
          <w:b/>
          <w:sz w:val="28"/>
        </w:rPr>
        <w:t xml:space="preserve">        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            Wydzierżawiający                                                    </w:t>
      </w:r>
    </w:p>
    <w:p w:rsidR="00B51FE0" w:rsidRDefault="00B51FE0" w:rsidP="00452128">
      <w:pPr>
        <w:pStyle w:val="Nagwek2"/>
        <w:rPr>
          <w:sz w:val="24"/>
        </w:rPr>
      </w:pPr>
    </w:p>
    <w:p w:rsidR="00B51FE0" w:rsidRDefault="00B51FE0" w:rsidP="00452128">
      <w:pPr>
        <w:spacing w:after="0" w:line="240" w:lineRule="auto"/>
      </w:pPr>
    </w:p>
    <w:p w:rsidR="00B51FE0" w:rsidRDefault="00B51FE0" w:rsidP="00452128">
      <w:pPr>
        <w:spacing w:after="0" w:line="240" w:lineRule="auto"/>
      </w:pPr>
    </w:p>
    <w:p w:rsidR="00B51FE0" w:rsidRDefault="00B51FE0" w:rsidP="00D66F60">
      <w:pPr>
        <w:pStyle w:val="Nagwek1"/>
        <w:rPr>
          <w:b/>
          <w:sz w:val="24"/>
        </w:rPr>
      </w:pPr>
    </w:p>
    <w:p w:rsidR="00B51FE0" w:rsidRDefault="00B51FE0" w:rsidP="00452128">
      <w:pPr>
        <w:pStyle w:val="Nagwek1"/>
        <w:jc w:val="center"/>
        <w:rPr>
          <w:b/>
          <w:sz w:val="24"/>
        </w:rPr>
      </w:pPr>
    </w:p>
    <w:p w:rsidR="00B51FE0" w:rsidRDefault="00B51FE0" w:rsidP="00452128">
      <w:pPr>
        <w:pStyle w:val="Nagwek1"/>
        <w:jc w:val="center"/>
        <w:rPr>
          <w:b/>
          <w:sz w:val="24"/>
        </w:rPr>
      </w:pPr>
    </w:p>
    <w:p w:rsidR="00B51FE0" w:rsidRDefault="00B51FE0" w:rsidP="00452128">
      <w:pPr>
        <w:spacing w:after="0" w:line="240" w:lineRule="auto"/>
      </w:pPr>
    </w:p>
    <w:p w:rsidR="00B51FE0" w:rsidRDefault="00B51FE0" w:rsidP="00452128">
      <w:pPr>
        <w:spacing w:after="0" w:line="240" w:lineRule="auto"/>
      </w:pPr>
    </w:p>
    <w:p w:rsidR="00B51FE0" w:rsidRDefault="00B51FE0" w:rsidP="00452128">
      <w:pPr>
        <w:spacing w:after="0" w:line="240" w:lineRule="auto"/>
      </w:pPr>
    </w:p>
    <w:p w:rsidR="00A5466D" w:rsidRDefault="00A5466D" w:rsidP="00452128">
      <w:pPr>
        <w:spacing w:after="0" w:line="240" w:lineRule="auto"/>
      </w:pPr>
    </w:p>
    <w:sectPr w:rsidR="00A54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4C73"/>
    <w:multiLevelType w:val="hybridMultilevel"/>
    <w:tmpl w:val="853A6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F6B92"/>
    <w:multiLevelType w:val="hybridMultilevel"/>
    <w:tmpl w:val="5BEE14C2"/>
    <w:lvl w:ilvl="0" w:tplc="DEA29A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B802C4E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  <w:color w:val="FF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9217C"/>
    <w:multiLevelType w:val="hybridMultilevel"/>
    <w:tmpl w:val="54A6ECAA"/>
    <w:lvl w:ilvl="0" w:tplc="B9BE55C0">
      <w:start w:val="1"/>
      <w:numFmt w:val="decimal"/>
      <w:lvlText w:val="%1."/>
      <w:lvlJc w:val="left"/>
      <w:pPr>
        <w:ind w:left="360" w:hanging="360"/>
      </w:pPr>
      <w:rPr>
        <w:rFonts w:eastAsiaTheme="minorHAnsi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E22BF9"/>
    <w:multiLevelType w:val="hybridMultilevel"/>
    <w:tmpl w:val="8662BF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A421FF"/>
    <w:multiLevelType w:val="hybridMultilevel"/>
    <w:tmpl w:val="DCC074A6"/>
    <w:lvl w:ilvl="0" w:tplc="8C8EB99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9D53C5"/>
    <w:multiLevelType w:val="hybridMultilevel"/>
    <w:tmpl w:val="802A5CAE"/>
    <w:lvl w:ilvl="0" w:tplc="0415000F">
      <w:start w:val="7"/>
      <w:numFmt w:val="decimal"/>
      <w:lvlText w:val="%1."/>
      <w:lvlJc w:val="left"/>
      <w:pPr>
        <w:ind w:left="360" w:hanging="360"/>
      </w:pPr>
    </w:lvl>
    <w:lvl w:ilvl="1" w:tplc="1ADCF020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30753"/>
    <w:multiLevelType w:val="hybridMultilevel"/>
    <w:tmpl w:val="BDF26AD0"/>
    <w:lvl w:ilvl="0" w:tplc="891C96B2">
      <w:numFmt w:val="bullet"/>
      <w:lvlText w:val=""/>
      <w:lvlJc w:val="left"/>
      <w:pPr>
        <w:ind w:left="1147" w:hanging="360"/>
      </w:pPr>
      <w:rPr>
        <w:rFonts w:ascii="Symbol" w:eastAsia="Times New Roman" w:hAnsi="Symbol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7" w15:restartNumberingAfterBreak="0">
    <w:nsid w:val="74594A23"/>
    <w:multiLevelType w:val="hybridMultilevel"/>
    <w:tmpl w:val="2CD666A2"/>
    <w:lvl w:ilvl="0" w:tplc="0415000F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5797A01"/>
    <w:multiLevelType w:val="hybridMultilevel"/>
    <w:tmpl w:val="E6F61646"/>
    <w:lvl w:ilvl="0" w:tplc="BADC2D1C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7AA17A4"/>
    <w:multiLevelType w:val="hybridMultilevel"/>
    <w:tmpl w:val="1D14F3E4"/>
    <w:lvl w:ilvl="0" w:tplc="9488C4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E0"/>
    <w:rsid w:val="00153FC7"/>
    <w:rsid w:val="0016506E"/>
    <w:rsid w:val="002D667C"/>
    <w:rsid w:val="00396774"/>
    <w:rsid w:val="00447437"/>
    <w:rsid w:val="00452128"/>
    <w:rsid w:val="00453005"/>
    <w:rsid w:val="00820F4D"/>
    <w:rsid w:val="009823CD"/>
    <w:rsid w:val="00A5466D"/>
    <w:rsid w:val="00B51FE0"/>
    <w:rsid w:val="00CE6859"/>
    <w:rsid w:val="00D66F60"/>
    <w:rsid w:val="00D94643"/>
    <w:rsid w:val="00EF1A91"/>
    <w:rsid w:val="00F8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457E"/>
  <w15:chartTrackingRefBased/>
  <w15:docId w15:val="{0A19833A-41C6-4ABA-916F-6F5C1E2E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FE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B51F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51FE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1F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51FE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uiPriority w:val="99"/>
    <w:unhideWhenUsed/>
    <w:rsid w:val="00B51FE0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B51F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1F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1F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6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hel.home.pl" TargetMode="External"/><Relationship Id="rId5" Type="http://schemas.openxmlformats.org/officeDocument/2006/relationships/hyperlink" Target="http://www.porthel.hom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1337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21</cp:revision>
  <cp:lastPrinted>2020-02-10T07:59:00Z</cp:lastPrinted>
  <dcterms:created xsi:type="dcterms:W3CDTF">2020-01-30T09:35:00Z</dcterms:created>
  <dcterms:modified xsi:type="dcterms:W3CDTF">2020-02-11T10:01:00Z</dcterms:modified>
</cp:coreProperties>
</file>