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7C8" w:rsidRDefault="000617C8" w:rsidP="000617C8">
      <w:pPr>
        <w:pStyle w:val="Nagwek1"/>
        <w:spacing w:line="360" w:lineRule="auto"/>
        <w:jc w:val="center"/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</w:rPr>
        <w:t xml:space="preserve">GŁÓWNE  POSTANOWIENIA  UMOWY   </w:t>
      </w:r>
      <w:r>
        <w:rPr>
          <w:rFonts w:ascii="Arial" w:hAnsi="Arial"/>
          <w:b/>
          <w:sz w:val="24"/>
          <w:u w:val="single"/>
        </w:rPr>
        <w:t xml:space="preserve"> </w:t>
      </w:r>
    </w:p>
    <w:p w:rsidR="000617C8" w:rsidRPr="00CB448D" w:rsidRDefault="000617C8" w:rsidP="000617C8">
      <w:pPr>
        <w:pStyle w:val="Nagwek1"/>
        <w:jc w:val="center"/>
        <w:rPr>
          <w:sz w:val="24"/>
        </w:rPr>
      </w:pPr>
      <w:r w:rsidRPr="00CB448D">
        <w:rPr>
          <w:sz w:val="24"/>
        </w:rPr>
        <w:t xml:space="preserve"> </w:t>
      </w:r>
    </w:p>
    <w:p w:rsidR="000617C8" w:rsidRDefault="000617C8" w:rsidP="000617C8">
      <w:pPr>
        <w:pStyle w:val="Nagwek1"/>
        <w:jc w:val="center"/>
        <w:rPr>
          <w:sz w:val="24"/>
        </w:rPr>
      </w:pPr>
      <w:r>
        <w:rPr>
          <w:sz w:val="24"/>
        </w:rPr>
        <w:t>z</w:t>
      </w:r>
      <w:r w:rsidRPr="00CB448D">
        <w:rPr>
          <w:sz w:val="24"/>
        </w:rPr>
        <w:t>awart</w:t>
      </w:r>
      <w:r>
        <w:rPr>
          <w:sz w:val="24"/>
        </w:rPr>
        <w:t xml:space="preserve">e </w:t>
      </w:r>
      <w:r w:rsidRPr="00CB448D">
        <w:rPr>
          <w:sz w:val="24"/>
        </w:rPr>
        <w:t>w dniu …………………………… w</w:t>
      </w:r>
      <w:r>
        <w:rPr>
          <w:sz w:val="24"/>
        </w:rPr>
        <w:t xml:space="preserve"> Helu,  pomiędzy:</w:t>
      </w:r>
    </w:p>
    <w:p w:rsidR="000617C8" w:rsidRDefault="000617C8" w:rsidP="000617C8">
      <w:pPr>
        <w:jc w:val="both"/>
        <w:rPr>
          <w:sz w:val="24"/>
        </w:rPr>
      </w:pPr>
      <w:r>
        <w:rPr>
          <w:b/>
          <w:sz w:val="24"/>
        </w:rPr>
        <w:t xml:space="preserve">Zarządem Portu Morskiego Hel KOGA Sp. z o.o., </w:t>
      </w:r>
      <w:r>
        <w:rPr>
          <w:sz w:val="24"/>
        </w:rPr>
        <w:t xml:space="preserve">84-150 Hel, ul. Kuracyjna 1; zarejestrowaną w Sądzie Rejonowym Gdańsk–Północ w Gdańsku VIII Wydział Gospodarczy Krajowego Rejestru Sądowego pod nr 0000283705, kapitał zakładowy 42.000.000 zł,       </w:t>
      </w:r>
    </w:p>
    <w:p w:rsidR="000617C8" w:rsidRDefault="000617C8" w:rsidP="000617C8">
      <w:pPr>
        <w:jc w:val="both"/>
        <w:rPr>
          <w:sz w:val="24"/>
        </w:rPr>
      </w:pPr>
      <w:r>
        <w:rPr>
          <w:sz w:val="24"/>
        </w:rPr>
        <w:t xml:space="preserve">NIP: 587–020–06–71 zwaną </w:t>
      </w:r>
      <w:r>
        <w:rPr>
          <w:b/>
          <w:sz w:val="24"/>
        </w:rPr>
        <w:t xml:space="preserve">Wydzierżawiającym </w:t>
      </w:r>
      <w:r>
        <w:rPr>
          <w:sz w:val="24"/>
        </w:rPr>
        <w:t xml:space="preserve"> </w:t>
      </w:r>
    </w:p>
    <w:p w:rsidR="000617C8" w:rsidRDefault="000617C8" w:rsidP="000617C8">
      <w:pPr>
        <w:jc w:val="both"/>
        <w:rPr>
          <w:sz w:val="24"/>
        </w:rPr>
      </w:pPr>
      <w:r>
        <w:rPr>
          <w:sz w:val="24"/>
        </w:rPr>
        <w:t xml:space="preserve">w imieniu którego działa Prezes Zarządu Joanna Kosińska </w:t>
      </w:r>
    </w:p>
    <w:p w:rsidR="000617C8" w:rsidRDefault="000617C8" w:rsidP="000617C8">
      <w:pPr>
        <w:pStyle w:val="Tekstpodstawowy3"/>
        <w:tabs>
          <w:tab w:val="clear" w:pos="360"/>
          <w:tab w:val="left" w:pos="708"/>
        </w:tabs>
        <w:jc w:val="center"/>
      </w:pPr>
    </w:p>
    <w:p w:rsidR="000617C8" w:rsidRDefault="000617C8" w:rsidP="000617C8">
      <w:pPr>
        <w:pStyle w:val="Tekstpodstawowy3"/>
        <w:tabs>
          <w:tab w:val="clear" w:pos="360"/>
          <w:tab w:val="left" w:pos="708"/>
        </w:tabs>
      </w:pPr>
      <w:r>
        <w:t>a</w:t>
      </w:r>
    </w:p>
    <w:p w:rsidR="000617C8" w:rsidRDefault="000617C8" w:rsidP="000617C8">
      <w:pPr>
        <w:pStyle w:val="Tekstpodstawowy3"/>
        <w:tabs>
          <w:tab w:val="clear" w:pos="360"/>
          <w:tab w:val="left" w:pos="708"/>
        </w:tabs>
      </w:pPr>
      <w:r>
        <w:t>…………………………………………………………………………………………………</w:t>
      </w:r>
    </w:p>
    <w:p w:rsidR="000617C8" w:rsidRDefault="000617C8" w:rsidP="000617C8">
      <w:pPr>
        <w:jc w:val="both"/>
        <w:rPr>
          <w:sz w:val="24"/>
        </w:rPr>
      </w:pPr>
      <w:r>
        <w:rPr>
          <w:sz w:val="24"/>
        </w:rPr>
        <w:t xml:space="preserve">zarejestrowaną w ……………….nr KRS……………………… </w:t>
      </w:r>
    </w:p>
    <w:p w:rsidR="000617C8" w:rsidRDefault="000617C8" w:rsidP="000617C8">
      <w:pPr>
        <w:jc w:val="both"/>
        <w:rPr>
          <w:sz w:val="24"/>
        </w:rPr>
      </w:pPr>
      <w:r>
        <w:rPr>
          <w:sz w:val="24"/>
        </w:rPr>
        <w:t xml:space="preserve">NIP:  ………………………………….zwaną </w:t>
      </w:r>
      <w:r>
        <w:rPr>
          <w:b/>
          <w:sz w:val="24"/>
        </w:rPr>
        <w:t xml:space="preserve">Wydzierżawiającym </w:t>
      </w:r>
      <w:r>
        <w:rPr>
          <w:sz w:val="24"/>
        </w:rPr>
        <w:t xml:space="preserve"> </w:t>
      </w:r>
    </w:p>
    <w:p w:rsidR="000617C8" w:rsidRDefault="000617C8" w:rsidP="000617C8">
      <w:pPr>
        <w:jc w:val="both"/>
        <w:rPr>
          <w:sz w:val="24"/>
        </w:rPr>
      </w:pPr>
      <w:r>
        <w:rPr>
          <w:sz w:val="24"/>
        </w:rPr>
        <w:t xml:space="preserve">w imieniu którego działa ……………………………………… </w:t>
      </w:r>
    </w:p>
    <w:p w:rsidR="000617C8" w:rsidRDefault="000617C8" w:rsidP="000617C8">
      <w:pPr>
        <w:pStyle w:val="Tekstpodstawowy3"/>
        <w:tabs>
          <w:tab w:val="clear" w:pos="360"/>
          <w:tab w:val="left" w:pos="708"/>
        </w:tabs>
      </w:pPr>
    </w:p>
    <w:p w:rsidR="000617C8" w:rsidRDefault="000617C8" w:rsidP="000617C8">
      <w:pPr>
        <w:pStyle w:val="Tekstpodstawowy3"/>
        <w:tabs>
          <w:tab w:val="clear" w:pos="360"/>
          <w:tab w:val="left" w:pos="708"/>
        </w:tabs>
        <w:jc w:val="center"/>
      </w:pPr>
    </w:p>
    <w:p w:rsidR="000617C8" w:rsidRDefault="000617C8" w:rsidP="000617C8">
      <w:pPr>
        <w:pStyle w:val="Tekstpodstawowy3"/>
        <w:tabs>
          <w:tab w:val="clear" w:pos="360"/>
          <w:tab w:val="left" w:pos="708"/>
        </w:tabs>
        <w:jc w:val="center"/>
      </w:pPr>
    </w:p>
    <w:p w:rsidR="000617C8" w:rsidRDefault="000617C8" w:rsidP="000617C8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  <w:r>
        <w:rPr>
          <w:b/>
          <w:sz w:val="24"/>
        </w:rPr>
        <w:t>Przedmiot umowy</w:t>
      </w:r>
    </w:p>
    <w:p w:rsidR="000617C8" w:rsidRDefault="000617C8" w:rsidP="000617C8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:rsidR="000617C8" w:rsidRDefault="000617C8" w:rsidP="000617C8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  <w:r>
        <w:rPr>
          <w:b/>
          <w:sz w:val="24"/>
        </w:rPr>
        <w:sym w:font="Times New Roman" w:char="00A7"/>
      </w:r>
      <w:r>
        <w:rPr>
          <w:b/>
          <w:sz w:val="24"/>
        </w:rPr>
        <w:t xml:space="preserve"> 1.</w:t>
      </w:r>
    </w:p>
    <w:p w:rsidR="000617C8" w:rsidRDefault="000617C8" w:rsidP="000617C8">
      <w:pPr>
        <w:numPr>
          <w:ilvl w:val="12"/>
          <w:numId w:val="0"/>
        </w:numPr>
        <w:ind w:left="426" w:hanging="426"/>
        <w:jc w:val="center"/>
        <w:rPr>
          <w:b/>
          <w:sz w:val="24"/>
        </w:rPr>
      </w:pPr>
    </w:p>
    <w:p w:rsidR="000617C8" w:rsidRPr="00C7011F" w:rsidRDefault="000617C8" w:rsidP="000617C8">
      <w:pPr>
        <w:tabs>
          <w:tab w:val="left" w:pos="1418"/>
        </w:tabs>
        <w:jc w:val="both"/>
        <w:rPr>
          <w:sz w:val="24"/>
          <w:szCs w:val="24"/>
        </w:rPr>
      </w:pPr>
      <w:r w:rsidRPr="00C7011F">
        <w:rPr>
          <w:sz w:val="24"/>
          <w:szCs w:val="24"/>
        </w:rPr>
        <w:t>Niniejszą umowę zawarto w wyniku przeprowadzonego w dniu …………przetargu ustnego nieograniczonego na dzierżawę niezabudowanej działk</w:t>
      </w:r>
      <w:r>
        <w:rPr>
          <w:sz w:val="24"/>
          <w:szCs w:val="24"/>
        </w:rPr>
        <w:t>i</w:t>
      </w:r>
      <w:r w:rsidRPr="00C7011F">
        <w:rPr>
          <w:sz w:val="24"/>
          <w:szCs w:val="24"/>
        </w:rPr>
        <w:t xml:space="preserve"> o pow. 745m</w:t>
      </w:r>
      <w:r w:rsidRPr="00C7011F">
        <w:rPr>
          <w:sz w:val="24"/>
          <w:szCs w:val="24"/>
          <w:vertAlign w:val="superscript"/>
        </w:rPr>
        <w:t xml:space="preserve">2 </w:t>
      </w:r>
      <w:proofErr w:type="spellStart"/>
      <w:r w:rsidRPr="00C7011F">
        <w:rPr>
          <w:sz w:val="24"/>
          <w:szCs w:val="24"/>
        </w:rPr>
        <w:t>ozn</w:t>
      </w:r>
      <w:proofErr w:type="spellEnd"/>
      <w:r w:rsidRPr="00C7011F">
        <w:rPr>
          <w:sz w:val="24"/>
          <w:szCs w:val="24"/>
        </w:rPr>
        <w:t>. geod. nr 572/5 położona w Porcie Morskim Hel</w:t>
      </w:r>
      <w:r w:rsidRPr="00C7011F">
        <w:rPr>
          <w:i/>
          <w:iCs/>
          <w:sz w:val="24"/>
          <w:szCs w:val="24"/>
        </w:rPr>
        <w:t xml:space="preserve"> - </w:t>
      </w:r>
      <w:r w:rsidRPr="00C7011F">
        <w:rPr>
          <w:sz w:val="24"/>
          <w:szCs w:val="24"/>
        </w:rPr>
        <w:t xml:space="preserve">KW GD2W/0007212/2.  </w:t>
      </w:r>
    </w:p>
    <w:p w:rsidR="000617C8" w:rsidRDefault="000617C8" w:rsidP="000617C8">
      <w:pPr>
        <w:pStyle w:val="Tekstpodstawowy2"/>
        <w:jc w:val="center"/>
        <w:rPr>
          <w:b/>
        </w:rPr>
      </w:pPr>
    </w:p>
    <w:p w:rsidR="000617C8" w:rsidRDefault="000617C8" w:rsidP="000617C8">
      <w:pPr>
        <w:pStyle w:val="Tekstpodstawowy2"/>
        <w:jc w:val="center"/>
        <w:rPr>
          <w:b/>
        </w:rPr>
      </w:pPr>
      <w:r>
        <w:rPr>
          <w:b/>
        </w:rPr>
        <w:t>§ 2.</w:t>
      </w:r>
    </w:p>
    <w:p w:rsidR="000617C8" w:rsidRPr="008B16B6" w:rsidRDefault="000617C8" w:rsidP="000617C8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1. </w:t>
      </w:r>
      <w:r w:rsidRPr="00A94B78">
        <w:rPr>
          <w:sz w:val="24"/>
        </w:rPr>
        <w:t>Wydzierżawiający</w:t>
      </w:r>
      <w:r w:rsidRPr="00931A91">
        <w:rPr>
          <w:b/>
          <w:sz w:val="24"/>
        </w:rPr>
        <w:t xml:space="preserve"> </w:t>
      </w:r>
      <w:r w:rsidRPr="00931A91">
        <w:rPr>
          <w:sz w:val="24"/>
        </w:rPr>
        <w:t>oświadcza, iż jest użytkownikiem wieczystym</w:t>
      </w:r>
      <w:r>
        <w:rPr>
          <w:sz w:val="24"/>
        </w:rPr>
        <w:t xml:space="preserve"> n</w:t>
      </w:r>
      <w:r w:rsidRPr="00931A91">
        <w:rPr>
          <w:sz w:val="24"/>
        </w:rPr>
        <w:t>ieruchomości gruntowych stanowiących przedmiot dzierżawy</w:t>
      </w:r>
      <w:r>
        <w:rPr>
          <w:sz w:val="24"/>
        </w:rPr>
        <w:t>.</w:t>
      </w:r>
      <w:r w:rsidRPr="00931A91">
        <w:rPr>
          <w:sz w:val="24"/>
        </w:rPr>
        <w:t xml:space="preserve"> </w:t>
      </w:r>
    </w:p>
    <w:p w:rsidR="000617C8" w:rsidRDefault="000617C8" w:rsidP="000617C8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>2</w:t>
      </w:r>
      <w:r w:rsidRPr="00A94B78">
        <w:rPr>
          <w:sz w:val="24"/>
        </w:rPr>
        <w:t>. Dzierżawca</w:t>
      </w:r>
      <w:r w:rsidRPr="00A94B78">
        <w:rPr>
          <w:b/>
          <w:sz w:val="24"/>
        </w:rPr>
        <w:t xml:space="preserve"> </w:t>
      </w:r>
      <w:r>
        <w:rPr>
          <w:sz w:val="24"/>
        </w:rPr>
        <w:t>oświadcza, że granice</w:t>
      </w:r>
      <w:r>
        <w:rPr>
          <w:b/>
          <w:sz w:val="24"/>
        </w:rPr>
        <w:t xml:space="preserve"> </w:t>
      </w:r>
      <w:r>
        <w:rPr>
          <w:sz w:val="24"/>
        </w:rPr>
        <w:t>dzierżawionego terenu są mu znane.</w:t>
      </w:r>
    </w:p>
    <w:p w:rsidR="000617C8" w:rsidRDefault="000617C8" w:rsidP="000617C8">
      <w:pPr>
        <w:jc w:val="center"/>
        <w:rPr>
          <w:b/>
          <w:sz w:val="24"/>
        </w:rPr>
      </w:pPr>
      <w:r>
        <w:rPr>
          <w:b/>
          <w:sz w:val="24"/>
        </w:rPr>
        <w:t>§ 3.</w:t>
      </w:r>
    </w:p>
    <w:p w:rsidR="000617C8" w:rsidRDefault="000617C8" w:rsidP="000617C8">
      <w:pPr>
        <w:jc w:val="center"/>
        <w:rPr>
          <w:b/>
          <w:sz w:val="24"/>
        </w:rPr>
      </w:pPr>
    </w:p>
    <w:p w:rsidR="000617C8" w:rsidRDefault="000617C8" w:rsidP="000617C8">
      <w:pPr>
        <w:jc w:val="center"/>
        <w:rPr>
          <w:b/>
          <w:sz w:val="24"/>
        </w:rPr>
      </w:pPr>
      <w:r>
        <w:rPr>
          <w:b/>
          <w:sz w:val="24"/>
        </w:rPr>
        <w:t>Obowiązki i prawa stron</w:t>
      </w:r>
    </w:p>
    <w:p w:rsidR="000617C8" w:rsidRDefault="000617C8" w:rsidP="000617C8">
      <w:pPr>
        <w:jc w:val="center"/>
        <w:rPr>
          <w:b/>
          <w:sz w:val="24"/>
        </w:rPr>
      </w:pPr>
    </w:p>
    <w:p w:rsidR="000617C8" w:rsidRDefault="000617C8" w:rsidP="000617C8">
      <w:pPr>
        <w:numPr>
          <w:ilvl w:val="0"/>
          <w:numId w:val="1"/>
        </w:numPr>
        <w:jc w:val="both"/>
        <w:rPr>
          <w:sz w:val="24"/>
        </w:rPr>
      </w:pPr>
      <w:r w:rsidRPr="00A94B78">
        <w:rPr>
          <w:sz w:val="24"/>
        </w:rPr>
        <w:t>Dzierżawca</w:t>
      </w:r>
      <w:r>
        <w:rPr>
          <w:b/>
          <w:sz w:val="24"/>
        </w:rPr>
        <w:t xml:space="preserve"> </w:t>
      </w:r>
      <w:r>
        <w:rPr>
          <w:sz w:val="24"/>
        </w:rPr>
        <w:t xml:space="preserve">na swój koszt uporządkuje i zagospodaruje teren na prowadzenie działalności. </w:t>
      </w:r>
    </w:p>
    <w:p w:rsidR="000617C8" w:rsidRDefault="000617C8" w:rsidP="000617C8">
      <w:pPr>
        <w:numPr>
          <w:ilvl w:val="0"/>
          <w:numId w:val="1"/>
        </w:numPr>
        <w:jc w:val="both"/>
        <w:rPr>
          <w:sz w:val="24"/>
        </w:rPr>
      </w:pPr>
      <w:r w:rsidRPr="00A94B78">
        <w:rPr>
          <w:sz w:val="24"/>
        </w:rPr>
        <w:t xml:space="preserve">Dzierżawcy </w:t>
      </w:r>
      <w:r>
        <w:rPr>
          <w:sz w:val="24"/>
        </w:rPr>
        <w:t xml:space="preserve">nie wolno bez zgody </w:t>
      </w:r>
      <w:r w:rsidRPr="00A94B78">
        <w:rPr>
          <w:sz w:val="24"/>
        </w:rPr>
        <w:t>Wydzierżawiającego</w:t>
      </w:r>
      <w:r>
        <w:rPr>
          <w:b/>
          <w:sz w:val="24"/>
        </w:rPr>
        <w:t xml:space="preserve"> </w:t>
      </w:r>
      <w:r>
        <w:rPr>
          <w:sz w:val="24"/>
        </w:rPr>
        <w:t xml:space="preserve">zmienić przeznaczenia dzierżawionego terenu i prowadzić na nim innych działań wykraczających poza zakres uzgodniony z </w:t>
      </w:r>
      <w:proofErr w:type="spellStart"/>
      <w:r>
        <w:rPr>
          <w:sz w:val="24"/>
        </w:rPr>
        <w:t>Wydzier</w:t>
      </w:r>
      <w:r w:rsidR="00BA2A5B">
        <w:rPr>
          <w:sz w:val="24"/>
        </w:rPr>
        <w:t>ż</w:t>
      </w:r>
      <w:r>
        <w:rPr>
          <w:sz w:val="24"/>
        </w:rPr>
        <w:t>awiajacym</w:t>
      </w:r>
      <w:proofErr w:type="spellEnd"/>
      <w:r>
        <w:rPr>
          <w:sz w:val="24"/>
        </w:rPr>
        <w:t xml:space="preserve">. </w:t>
      </w:r>
    </w:p>
    <w:p w:rsidR="000617C8" w:rsidRDefault="000617C8" w:rsidP="000617C8">
      <w:pPr>
        <w:numPr>
          <w:ilvl w:val="0"/>
          <w:numId w:val="1"/>
        </w:numPr>
        <w:jc w:val="both"/>
        <w:rPr>
          <w:sz w:val="24"/>
        </w:rPr>
      </w:pPr>
      <w:r w:rsidRPr="00A94B78">
        <w:rPr>
          <w:sz w:val="24"/>
        </w:rPr>
        <w:t>Dzierżawca</w:t>
      </w:r>
      <w:r>
        <w:rPr>
          <w:b/>
          <w:sz w:val="24"/>
        </w:rPr>
        <w:t xml:space="preserve"> </w:t>
      </w:r>
      <w:r>
        <w:rPr>
          <w:sz w:val="24"/>
        </w:rPr>
        <w:t xml:space="preserve">nie ma prawa poddzierżawiać przedmiotu umowy osobom trzecim bez zgody </w:t>
      </w:r>
      <w:r w:rsidRPr="00A94B78">
        <w:rPr>
          <w:sz w:val="24"/>
        </w:rPr>
        <w:t>Wydzierżawiającego.</w:t>
      </w:r>
    </w:p>
    <w:p w:rsidR="000617C8" w:rsidRPr="00764D1D" w:rsidRDefault="000617C8" w:rsidP="000617C8">
      <w:pPr>
        <w:numPr>
          <w:ilvl w:val="0"/>
          <w:numId w:val="1"/>
        </w:numPr>
        <w:jc w:val="both"/>
        <w:rPr>
          <w:sz w:val="24"/>
        </w:rPr>
      </w:pPr>
      <w:r w:rsidRPr="00A94B78">
        <w:rPr>
          <w:sz w:val="24"/>
        </w:rPr>
        <w:t>Dzierżawca</w:t>
      </w:r>
      <w:r>
        <w:rPr>
          <w:b/>
          <w:sz w:val="24"/>
        </w:rPr>
        <w:t xml:space="preserve"> </w:t>
      </w:r>
      <w:r>
        <w:rPr>
          <w:sz w:val="24"/>
        </w:rPr>
        <w:t xml:space="preserve">obowiązany jest do przestrzegania przepisów prawa w zakresie ochrony ppoż., bezpieczeństwa i higieny pracy oraz ochrony mienia, utrzymywania czystości </w:t>
      </w:r>
      <w:r>
        <w:rPr>
          <w:sz w:val="24"/>
        </w:rPr>
        <w:br/>
      </w:r>
      <w:r w:rsidRPr="00764D1D">
        <w:rPr>
          <w:sz w:val="24"/>
        </w:rPr>
        <w:t>na dzierżawionym terenie.</w:t>
      </w:r>
    </w:p>
    <w:p w:rsidR="000617C8" w:rsidRPr="00764D1D" w:rsidRDefault="000617C8" w:rsidP="000617C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764D1D">
        <w:rPr>
          <w:sz w:val="24"/>
        </w:rPr>
        <w:t>Dzierżawca</w:t>
      </w:r>
      <w:r w:rsidRPr="00764D1D">
        <w:rPr>
          <w:sz w:val="24"/>
          <w:szCs w:val="24"/>
        </w:rPr>
        <w:t xml:space="preserve"> według swego uznania i na zasadach określonych własnymi potrzebami zawrze na okres trwania umowy ubezpieczenie od odpowiedzialności cywilnej za szkody na osobach i mieniu, które wiążą się z ryzykiem związanym z prowadzoną przez niego działalnością. Koszty zawarcia i opłacania składek obciążają Dzierżawcę, który przedłoży do wglądu Wydzierżawiającemu stosowną polisę ubezpieczeniową w terminie 30 dni od daty obowiązywania niniejszej umowy. </w:t>
      </w:r>
    </w:p>
    <w:p w:rsidR="000617C8" w:rsidRPr="00DF5F40" w:rsidRDefault="000617C8" w:rsidP="000617C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764D1D">
        <w:rPr>
          <w:sz w:val="24"/>
        </w:rPr>
        <w:t>Dzierżawca</w:t>
      </w:r>
      <w:r w:rsidRPr="00764D1D">
        <w:rPr>
          <w:b/>
          <w:sz w:val="24"/>
        </w:rPr>
        <w:t xml:space="preserve"> </w:t>
      </w:r>
      <w:r w:rsidRPr="00764D1D">
        <w:rPr>
          <w:sz w:val="24"/>
        </w:rPr>
        <w:t xml:space="preserve">zobowiązuje się do powiadamiania o szkodach dotyczących przedmiotu dzierżawy oraz o wszelkich innych zdarzeniach mogących stanowić podstawę do </w:t>
      </w:r>
      <w:r w:rsidRPr="00764D1D">
        <w:rPr>
          <w:sz w:val="24"/>
        </w:rPr>
        <w:lastRenderedPageBreak/>
        <w:t>zgłoszenia w przyszłości szkody na podstawie ubezpieczenia oraz o wszelkich roszczeniach osób trzecich wynikających z zaistnienia jakiegokolwiek takiego zdarzenia. Dzierżawca zobowiązany jest do pisemnego powiadomienia Wydzierżawiającego</w:t>
      </w:r>
      <w:r w:rsidRPr="00764D1D">
        <w:rPr>
          <w:b/>
          <w:sz w:val="24"/>
          <w:szCs w:val="24"/>
        </w:rPr>
        <w:t xml:space="preserve"> </w:t>
      </w:r>
      <w:r w:rsidRPr="00764D1D">
        <w:rPr>
          <w:sz w:val="24"/>
          <w:szCs w:val="24"/>
        </w:rPr>
        <w:t>o powyższym najpóźniej w 3 (trzecim) dniu roboczym następującym po dniu, w którym Dzierżawca powziął wiadomość o zaistnieniu szkody, zdarzenia mogącego stanowić podstawę do zgłoszenia w przyszłości szkody lub podniesienia roszczenia.</w:t>
      </w:r>
    </w:p>
    <w:p w:rsidR="000617C8" w:rsidRPr="00DF5F40" w:rsidRDefault="000617C8" w:rsidP="000617C8">
      <w:pPr>
        <w:widowControl w:val="0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W sytuacji chęci zabudowania przedmiotu przetargu, Dzierżawca zobowiązany będzie do opracowania projektu budowlanego budynku i uzyskania decyzji pozwolenia na budowę. Projekt ten winien zostać uzgodniony z Wydzierżawiającym. Architektura budynku musi być zgodna z projektem koncepcyjnym budynku usługowego oraz decyzją o warunkach zabudowy, posiadaną przez Wydzierżawiającego</w:t>
      </w:r>
      <w:r>
        <w:rPr>
          <w:sz w:val="24"/>
          <w:szCs w:val="24"/>
        </w:rPr>
        <w:t>.</w:t>
      </w:r>
    </w:p>
    <w:p w:rsidR="000617C8" w:rsidRDefault="000617C8" w:rsidP="000617C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Wszelkie zmiany w przedmiocie dzierżawy, w tym ponoszenie nakładów na przedmiot dzierżawy przez </w:t>
      </w:r>
      <w:r w:rsidRPr="00A94B78">
        <w:rPr>
          <w:sz w:val="24"/>
        </w:rPr>
        <w:t>Dzierżawcę</w:t>
      </w:r>
      <w:r>
        <w:rPr>
          <w:b/>
          <w:sz w:val="24"/>
        </w:rPr>
        <w:t xml:space="preserve"> </w:t>
      </w:r>
      <w:r>
        <w:rPr>
          <w:sz w:val="24"/>
        </w:rPr>
        <w:t xml:space="preserve">winne być poprzedzone uzyskaniem pisemnej zgody </w:t>
      </w:r>
      <w:r w:rsidRPr="00A94B78">
        <w:rPr>
          <w:sz w:val="24"/>
        </w:rPr>
        <w:t>Wydzierżawiającego.</w:t>
      </w:r>
    </w:p>
    <w:p w:rsidR="000617C8" w:rsidRDefault="000617C8" w:rsidP="000617C8">
      <w:pPr>
        <w:numPr>
          <w:ilvl w:val="0"/>
          <w:numId w:val="1"/>
        </w:numPr>
        <w:jc w:val="both"/>
        <w:rPr>
          <w:sz w:val="24"/>
        </w:rPr>
      </w:pPr>
      <w:r w:rsidRPr="00A94B78">
        <w:rPr>
          <w:sz w:val="24"/>
        </w:rPr>
        <w:t>Dzierżawca</w:t>
      </w:r>
      <w:r>
        <w:rPr>
          <w:b/>
          <w:sz w:val="24"/>
        </w:rPr>
        <w:t xml:space="preserve"> </w:t>
      </w:r>
      <w:r>
        <w:rPr>
          <w:sz w:val="24"/>
        </w:rPr>
        <w:t xml:space="preserve">przywróci przedmiot dzierżawy do stanu poprzedniego w terminie 60 dni, chyba że </w:t>
      </w:r>
      <w:r w:rsidRPr="00A94B78">
        <w:rPr>
          <w:sz w:val="24"/>
        </w:rPr>
        <w:t xml:space="preserve">Wydzierżawiający </w:t>
      </w:r>
      <w:r>
        <w:rPr>
          <w:sz w:val="24"/>
        </w:rPr>
        <w:t xml:space="preserve">wyrazi zgodę na ich przejęcie. </w:t>
      </w:r>
    </w:p>
    <w:p w:rsidR="000617C8" w:rsidRPr="00A94B78" w:rsidRDefault="000617C8" w:rsidP="000617C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 xml:space="preserve">Uzyskanie wszelkich wymaganych decyzji i pozwoleń na prowadzenie działalności i usług towarzyszących leży po </w:t>
      </w:r>
      <w:r w:rsidRPr="00A94B78">
        <w:rPr>
          <w:sz w:val="24"/>
        </w:rPr>
        <w:t>stronie Dzierżawcy.</w:t>
      </w:r>
    </w:p>
    <w:p w:rsidR="000617C8" w:rsidRPr="00F515BA" w:rsidRDefault="000617C8" w:rsidP="000617C8">
      <w:pPr>
        <w:pStyle w:val="Akapitzlist"/>
        <w:numPr>
          <w:ilvl w:val="0"/>
          <w:numId w:val="1"/>
        </w:numPr>
        <w:tabs>
          <w:tab w:val="left" w:pos="360"/>
        </w:tabs>
        <w:jc w:val="both"/>
        <w:rPr>
          <w:b/>
          <w:sz w:val="24"/>
        </w:rPr>
      </w:pPr>
      <w:r>
        <w:rPr>
          <w:sz w:val="24"/>
        </w:rPr>
        <w:t>Dzierżawca zobowiązuje się do zawarcia umowy na odbiór odpadów komunalnych</w:t>
      </w:r>
      <w:r w:rsidRPr="00575C91">
        <w:rPr>
          <w:sz w:val="24"/>
          <w:szCs w:val="24"/>
        </w:rPr>
        <w:t xml:space="preserve">. </w:t>
      </w:r>
    </w:p>
    <w:p w:rsidR="000617C8" w:rsidRDefault="000617C8" w:rsidP="000617C8">
      <w:pPr>
        <w:pStyle w:val="Akapitzlist"/>
        <w:ind w:left="360"/>
        <w:jc w:val="both"/>
        <w:rPr>
          <w:b/>
          <w:sz w:val="24"/>
        </w:rPr>
      </w:pPr>
    </w:p>
    <w:p w:rsidR="000617C8" w:rsidRDefault="000617C8" w:rsidP="000617C8">
      <w:pPr>
        <w:jc w:val="center"/>
        <w:rPr>
          <w:b/>
          <w:sz w:val="24"/>
        </w:rPr>
      </w:pPr>
      <w:r>
        <w:rPr>
          <w:b/>
          <w:sz w:val="24"/>
        </w:rPr>
        <w:t>Czynsz dzierżawny i dodatkowe opłaty</w:t>
      </w:r>
    </w:p>
    <w:p w:rsidR="000617C8" w:rsidRDefault="000617C8" w:rsidP="000617C8">
      <w:pPr>
        <w:jc w:val="center"/>
        <w:rPr>
          <w:b/>
          <w:sz w:val="24"/>
        </w:rPr>
      </w:pPr>
    </w:p>
    <w:p w:rsidR="000617C8" w:rsidRDefault="000617C8" w:rsidP="000617C8">
      <w:pPr>
        <w:jc w:val="center"/>
        <w:rPr>
          <w:b/>
          <w:sz w:val="24"/>
        </w:rPr>
      </w:pPr>
      <w:r>
        <w:rPr>
          <w:b/>
          <w:sz w:val="24"/>
        </w:rPr>
        <w:t>§ 4.</w:t>
      </w:r>
    </w:p>
    <w:p w:rsidR="000617C8" w:rsidRDefault="000617C8" w:rsidP="000617C8">
      <w:pPr>
        <w:pStyle w:val="Akapitzlist"/>
        <w:ind w:left="360"/>
        <w:rPr>
          <w:sz w:val="24"/>
        </w:rPr>
      </w:pPr>
      <w:r>
        <w:rPr>
          <w:sz w:val="24"/>
        </w:rPr>
        <w:t xml:space="preserve"> </w:t>
      </w:r>
    </w:p>
    <w:p w:rsidR="000617C8" w:rsidRPr="0054435A" w:rsidRDefault="000617C8" w:rsidP="000617C8">
      <w:pPr>
        <w:pStyle w:val="Akapitzlist"/>
        <w:numPr>
          <w:ilvl w:val="0"/>
          <w:numId w:val="3"/>
        </w:numPr>
        <w:jc w:val="both"/>
        <w:rPr>
          <w:sz w:val="24"/>
        </w:rPr>
      </w:pPr>
      <w:r w:rsidRPr="00CB448D">
        <w:rPr>
          <w:sz w:val="24"/>
        </w:rPr>
        <w:t>Dzierżawca będzie płacił na rzecz Wydzierżawiająceg</w:t>
      </w:r>
      <w:r w:rsidRPr="00CB448D">
        <w:rPr>
          <w:b/>
          <w:sz w:val="24"/>
        </w:rPr>
        <w:t>o</w:t>
      </w:r>
      <w:r w:rsidRPr="00CB448D">
        <w:rPr>
          <w:sz w:val="24"/>
        </w:rPr>
        <w:t xml:space="preserve"> </w:t>
      </w:r>
      <w:r w:rsidRPr="00CB448D">
        <w:rPr>
          <w:b/>
          <w:sz w:val="24"/>
          <w:u w:val="single"/>
        </w:rPr>
        <w:t>czynsz dzierżawny</w:t>
      </w:r>
      <w:r w:rsidRPr="00571639">
        <w:rPr>
          <w:b/>
          <w:sz w:val="24"/>
          <w:u w:val="single"/>
        </w:rPr>
        <w:t>,</w:t>
      </w:r>
      <w:r w:rsidRPr="0054435A">
        <w:rPr>
          <w:sz w:val="24"/>
        </w:rPr>
        <w:t xml:space="preserve"> płatny </w:t>
      </w:r>
      <w:r>
        <w:rPr>
          <w:sz w:val="24"/>
        </w:rPr>
        <w:t xml:space="preserve">                  </w:t>
      </w:r>
      <w:r w:rsidRPr="0054435A">
        <w:rPr>
          <w:sz w:val="24"/>
        </w:rPr>
        <w:t>na podstawie faktur Wydzierżawiającego w terminach podanych na fakturac</w:t>
      </w:r>
      <w:r>
        <w:rPr>
          <w:sz w:val="24"/>
        </w:rPr>
        <w:t>h:</w:t>
      </w:r>
    </w:p>
    <w:p w:rsidR="000617C8" w:rsidRPr="00CB448D" w:rsidRDefault="000617C8" w:rsidP="000617C8">
      <w:pPr>
        <w:pStyle w:val="Akapitzlist"/>
        <w:ind w:left="1068"/>
        <w:jc w:val="both"/>
        <w:rPr>
          <w:sz w:val="24"/>
        </w:rPr>
      </w:pPr>
    </w:p>
    <w:p w:rsidR="000617C8" w:rsidRPr="00CB448D" w:rsidRDefault="000617C8" w:rsidP="000617C8">
      <w:pPr>
        <w:pStyle w:val="Akapitzlist"/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 xml:space="preserve"> </w:t>
      </w:r>
      <w:r w:rsidRPr="00CB448D">
        <w:rPr>
          <w:sz w:val="24"/>
        </w:rPr>
        <w:t>W 202</w:t>
      </w:r>
      <w:r>
        <w:rPr>
          <w:sz w:val="24"/>
        </w:rPr>
        <w:t>1</w:t>
      </w:r>
      <w:r w:rsidRPr="00CB448D">
        <w:rPr>
          <w:sz w:val="24"/>
        </w:rPr>
        <w:t xml:space="preserve"> roku  w</w:t>
      </w:r>
      <w:r>
        <w:rPr>
          <w:sz w:val="24"/>
        </w:rPr>
        <w:t xml:space="preserve"> </w:t>
      </w:r>
      <w:r w:rsidRPr="00CB448D">
        <w:rPr>
          <w:sz w:val="24"/>
        </w:rPr>
        <w:t>kwocie ………………..zł + VAT / rok;</w:t>
      </w:r>
    </w:p>
    <w:p w:rsidR="000617C8" w:rsidRDefault="000617C8" w:rsidP="000617C8">
      <w:pPr>
        <w:ind w:left="785"/>
        <w:jc w:val="both"/>
        <w:rPr>
          <w:sz w:val="24"/>
        </w:rPr>
      </w:pPr>
      <w:r>
        <w:rPr>
          <w:sz w:val="24"/>
        </w:rPr>
        <w:t xml:space="preserve">płatny </w:t>
      </w:r>
      <w:r w:rsidRPr="00CB448D">
        <w:rPr>
          <w:sz w:val="24"/>
        </w:rPr>
        <w:t>…</w:t>
      </w:r>
      <w:r w:rsidR="00BA2A5B">
        <w:rPr>
          <w:sz w:val="24"/>
        </w:rPr>
        <w:t>……………………………………………………………………………</w:t>
      </w:r>
    </w:p>
    <w:p w:rsidR="000617C8" w:rsidRDefault="000617C8" w:rsidP="000617C8">
      <w:pPr>
        <w:ind w:firstLine="708"/>
        <w:jc w:val="both"/>
        <w:rPr>
          <w:sz w:val="24"/>
        </w:rPr>
      </w:pPr>
    </w:p>
    <w:p w:rsidR="000617C8" w:rsidRDefault="000617C8" w:rsidP="000617C8">
      <w:pPr>
        <w:pStyle w:val="Akapitzlist"/>
        <w:numPr>
          <w:ilvl w:val="1"/>
          <w:numId w:val="7"/>
        </w:numPr>
        <w:rPr>
          <w:sz w:val="24"/>
        </w:rPr>
      </w:pPr>
      <w:bookmarkStart w:id="0" w:name="_GoBack"/>
      <w:bookmarkEnd w:id="0"/>
      <w:r>
        <w:rPr>
          <w:sz w:val="24"/>
        </w:rPr>
        <w:t xml:space="preserve">    </w:t>
      </w:r>
      <w:r w:rsidRPr="00CB448D">
        <w:rPr>
          <w:sz w:val="24"/>
        </w:rPr>
        <w:t>Od miesiąca stycznia 202</w:t>
      </w:r>
      <w:r>
        <w:rPr>
          <w:sz w:val="24"/>
        </w:rPr>
        <w:t>2</w:t>
      </w:r>
      <w:r w:rsidRPr="00CB448D">
        <w:rPr>
          <w:sz w:val="24"/>
        </w:rPr>
        <w:t xml:space="preserve"> roku i każdego stycznia następnego roku, czynsz </w:t>
      </w:r>
      <w:r>
        <w:rPr>
          <w:sz w:val="24"/>
        </w:rPr>
        <w:t xml:space="preserve">   </w:t>
      </w:r>
    </w:p>
    <w:p w:rsidR="000617C8" w:rsidRDefault="000617C8" w:rsidP="000617C8">
      <w:pPr>
        <w:pStyle w:val="Akapitzlist"/>
        <w:ind w:left="927"/>
        <w:rPr>
          <w:sz w:val="24"/>
        </w:rPr>
      </w:pPr>
      <w:r>
        <w:rPr>
          <w:sz w:val="24"/>
        </w:rPr>
        <w:t xml:space="preserve">    </w:t>
      </w:r>
      <w:r w:rsidRPr="00CB448D">
        <w:rPr>
          <w:sz w:val="24"/>
        </w:rPr>
        <w:t>ulegnie wzrostowi w stosunku do rocznej kwoty dzierżawy z poprzedniego roku</w:t>
      </w:r>
    </w:p>
    <w:p w:rsidR="000617C8" w:rsidRDefault="000617C8" w:rsidP="000617C8">
      <w:pPr>
        <w:pStyle w:val="Akapitzlist"/>
        <w:ind w:left="927"/>
        <w:rPr>
          <w:sz w:val="24"/>
          <w:u w:val="single"/>
        </w:rPr>
      </w:pPr>
      <w:r>
        <w:rPr>
          <w:sz w:val="24"/>
        </w:rPr>
        <w:t xml:space="preserve">    o</w:t>
      </w:r>
      <w:r w:rsidRPr="00CB448D">
        <w:rPr>
          <w:sz w:val="24"/>
        </w:rPr>
        <w:t xml:space="preserve"> </w:t>
      </w:r>
      <w:r>
        <w:rPr>
          <w:sz w:val="24"/>
        </w:rPr>
        <w:t>2</w:t>
      </w:r>
      <w:r w:rsidRPr="00CB448D">
        <w:rPr>
          <w:sz w:val="24"/>
          <w:u w:val="single"/>
        </w:rPr>
        <w:t xml:space="preserve">-procent plus średnioroczny wskaźnik wzrostu cen towarów i usług </w:t>
      </w:r>
    </w:p>
    <w:p w:rsidR="000617C8" w:rsidRPr="00CB448D" w:rsidRDefault="000617C8" w:rsidP="000617C8">
      <w:pPr>
        <w:pStyle w:val="Akapitzlist"/>
        <w:ind w:left="927"/>
        <w:rPr>
          <w:sz w:val="24"/>
        </w:rPr>
      </w:pPr>
      <w:r w:rsidRPr="00F515BA">
        <w:rPr>
          <w:sz w:val="24"/>
        </w:rPr>
        <w:t xml:space="preserve">    </w:t>
      </w:r>
      <w:r w:rsidRPr="00CB448D">
        <w:rPr>
          <w:sz w:val="24"/>
          <w:u w:val="single"/>
        </w:rPr>
        <w:t>konsumpcyjnych.</w:t>
      </w:r>
      <w:r w:rsidRPr="00CB448D">
        <w:rPr>
          <w:sz w:val="24"/>
        </w:rPr>
        <w:t xml:space="preserve"> </w:t>
      </w:r>
    </w:p>
    <w:p w:rsidR="000617C8" w:rsidRDefault="000617C8" w:rsidP="000617C8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672E9">
        <w:rPr>
          <w:sz w:val="24"/>
          <w:szCs w:val="24"/>
        </w:rPr>
        <w:t>Wysokość stawki dzierżawnej, sposób i terminy płatności</w:t>
      </w:r>
      <w:r>
        <w:rPr>
          <w:sz w:val="24"/>
          <w:szCs w:val="24"/>
        </w:rPr>
        <w:t xml:space="preserve">, Strony </w:t>
      </w:r>
      <w:r w:rsidRPr="00A672E9">
        <w:rPr>
          <w:sz w:val="24"/>
          <w:szCs w:val="24"/>
        </w:rPr>
        <w:t xml:space="preserve">każdorazowo </w:t>
      </w:r>
      <w:r>
        <w:rPr>
          <w:sz w:val="24"/>
          <w:szCs w:val="24"/>
        </w:rPr>
        <w:t xml:space="preserve"> </w:t>
      </w:r>
    </w:p>
    <w:p w:rsidR="000617C8" w:rsidRPr="00A672E9" w:rsidRDefault="000617C8" w:rsidP="000617C8">
      <w:pPr>
        <w:ind w:left="708"/>
        <w:jc w:val="both"/>
        <w:rPr>
          <w:sz w:val="24"/>
        </w:rPr>
      </w:pPr>
      <w:r>
        <w:rPr>
          <w:sz w:val="24"/>
          <w:szCs w:val="24"/>
        </w:rPr>
        <w:t xml:space="preserve">       </w:t>
      </w:r>
      <w:r w:rsidRPr="00A672E9">
        <w:rPr>
          <w:sz w:val="24"/>
          <w:szCs w:val="24"/>
        </w:rPr>
        <w:t>ustalą na początku danego roku</w:t>
      </w:r>
      <w:r>
        <w:rPr>
          <w:sz w:val="24"/>
          <w:szCs w:val="24"/>
        </w:rPr>
        <w:t xml:space="preserve">. </w:t>
      </w:r>
    </w:p>
    <w:p w:rsidR="000617C8" w:rsidRDefault="000617C8" w:rsidP="000617C8">
      <w:pPr>
        <w:pStyle w:val="Tekstpodstawowy3"/>
        <w:numPr>
          <w:ilvl w:val="1"/>
          <w:numId w:val="7"/>
        </w:numPr>
        <w:tabs>
          <w:tab w:val="clear" w:pos="360"/>
          <w:tab w:val="left" w:pos="708"/>
        </w:tabs>
        <w:jc w:val="both"/>
      </w:pPr>
      <w:r>
        <w:t xml:space="preserve">   Nie uzyskanie przez </w:t>
      </w:r>
      <w:r w:rsidRPr="00A94B78">
        <w:t xml:space="preserve">Dzierżawcę </w:t>
      </w:r>
      <w:r>
        <w:t xml:space="preserve">wymaganych decyzji i pozwoleń dla </w:t>
      </w:r>
      <w:proofErr w:type="spellStart"/>
      <w:r>
        <w:t>prowadze</w:t>
      </w:r>
      <w:proofErr w:type="spellEnd"/>
      <w:r>
        <w:t>-</w:t>
      </w:r>
    </w:p>
    <w:p w:rsidR="000617C8" w:rsidRDefault="000617C8" w:rsidP="000617C8">
      <w:pPr>
        <w:pStyle w:val="Tekstpodstawowy3"/>
        <w:tabs>
          <w:tab w:val="clear" w:pos="360"/>
          <w:tab w:val="left" w:pos="708"/>
        </w:tabs>
        <w:ind w:left="1413" w:hanging="705"/>
        <w:jc w:val="both"/>
      </w:pPr>
      <w:r>
        <w:t xml:space="preserve">       </w:t>
      </w:r>
      <w:proofErr w:type="spellStart"/>
      <w:r>
        <w:t>nia</w:t>
      </w:r>
      <w:proofErr w:type="spellEnd"/>
      <w:r>
        <w:t xml:space="preserve"> działalności nie zwalnia </w:t>
      </w:r>
      <w:r w:rsidRPr="00A94B78">
        <w:t>Dzierżawcy</w:t>
      </w:r>
      <w:r>
        <w:rPr>
          <w:b/>
        </w:rPr>
        <w:t xml:space="preserve"> </w:t>
      </w:r>
      <w:r>
        <w:t>od obowiązku</w:t>
      </w:r>
    </w:p>
    <w:p w:rsidR="000617C8" w:rsidRDefault="000617C8" w:rsidP="000617C8">
      <w:pPr>
        <w:pStyle w:val="Tekstpodstawowy3"/>
        <w:tabs>
          <w:tab w:val="clear" w:pos="360"/>
          <w:tab w:val="left" w:pos="708"/>
        </w:tabs>
        <w:ind w:left="1413" w:hanging="705"/>
        <w:jc w:val="both"/>
      </w:pPr>
      <w:r>
        <w:t xml:space="preserve">       płacenia ustalonej rocznej stawki dzierżawy w danym roku kalendarzowym.   </w:t>
      </w:r>
    </w:p>
    <w:p w:rsidR="000617C8" w:rsidRDefault="000617C8" w:rsidP="000617C8">
      <w:pPr>
        <w:pStyle w:val="Tekstpodstawowy"/>
        <w:numPr>
          <w:ilvl w:val="1"/>
          <w:numId w:val="6"/>
        </w:numPr>
      </w:pPr>
      <w:r>
        <w:t xml:space="preserve">Wpłacone przez </w:t>
      </w:r>
      <w:r w:rsidRPr="00A94B78">
        <w:t xml:space="preserve">Dzierżawcę </w:t>
      </w:r>
      <w:r>
        <w:t xml:space="preserve">wadium w wysokości </w:t>
      </w:r>
      <w:r>
        <w:rPr>
          <w:szCs w:val="24"/>
        </w:rPr>
        <w:t>100</w:t>
      </w:r>
      <w:r w:rsidRPr="004371E3">
        <w:rPr>
          <w:szCs w:val="24"/>
        </w:rPr>
        <w:t>.000,00 złotych</w:t>
      </w:r>
      <w:r>
        <w:rPr>
          <w:szCs w:val="24"/>
        </w:rPr>
        <w:t xml:space="preserve"> </w:t>
      </w:r>
      <w:r w:rsidRPr="004371E3">
        <w:rPr>
          <w:szCs w:val="24"/>
        </w:rPr>
        <w:t>(</w:t>
      </w:r>
      <w:r>
        <w:t xml:space="preserve">słownie sto tysięcy złotych) przeksięgowane zostaje jako KAUCJA zabezpieczająca na wykonanie umowy.  </w:t>
      </w:r>
    </w:p>
    <w:p w:rsidR="000617C8" w:rsidRDefault="000617C8" w:rsidP="000617C8">
      <w:pPr>
        <w:pStyle w:val="Tekstpodstawowy"/>
        <w:ind w:left="1080"/>
        <w:rPr>
          <w:b/>
        </w:rPr>
      </w:pPr>
      <w:r>
        <w:t xml:space="preserve">Na wniosek </w:t>
      </w:r>
      <w:r w:rsidRPr="00A94B78">
        <w:t xml:space="preserve">Dzierżawcy </w:t>
      </w:r>
      <w:r>
        <w:t xml:space="preserve">KAUCJA może zostać rozliczona z końcowymi zobowiązaniami </w:t>
      </w:r>
      <w:r w:rsidRPr="00A94B78">
        <w:t>Dzierżawcy</w:t>
      </w:r>
      <w:r>
        <w:rPr>
          <w:b/>
        </w:rPr>
        <w:t xml:space="preserve"> </w:t>
      </w:r>
      <w:r>
        <w:t xml:space="preserve">za miesiące październik, listopad, grudzień każdego roku trwania umowy. </w:t>
      </w:r>
      <w:r>
        <w:rPr>
          <w:b/>
        </w:rPr>
        <w:t xml:space="preserve">Uzupełnienie KAUCJI do kwoty 100.000 złotych powinno nastąpić w nieprzekraczalnym terminie do dnia 31.03. każdego następnego roku dzierżawy. KAUCJA nie podlega waloryzacji. </w:t>
      </w:r>
    </w:p>
    <w:p w:rsidR="000617C8" w:rsidRPr="0043022C" w:rsidRDefault="000617C8" w:rsidP="000617C8">
      <w:pPr>
        <w:pStyle w:val="Akapitzlist"/>
        <w:numPr>
          <w:ilvl w:val="0"/>
          <w:numId w:val="6"/>
        </w:numPr>
        <w:rPr>
          <w:sz w:val="24"/>
        </w:rPr>
      </w:pPr>
      <w:r w:rsidRPr="0043022C">
        <w:rPr>
          <w:sz w:val="24"/>
        </w:rPr>
        <w:t xml:space="preserve">Oprócz czynszu dzierżawnego, począwszy od </w:t>
      </w:r>
      <w:r>
        <w:rPr>
          <w:sz w:val="24"/>
        </w:rPr>
        <w:t xml:space="preserve">stycznia 2021r. </w:t>
      </w:r>
      <w:r w:rsidRPr="0043022C">
        <w:rPr>
          <w:sz w:val="24"/>
        </w:rPr>
        <w:t xml:space="preserve">Dzierżawca zobowiązany </w:t>
      </w:r>
    </w:p>
    <w:p w:rsidR="000617C8" w:rsidRPr="0043022C" w:rsidRDefault="000617C8" w:rsidP="000617C8">
      <w:pPr>
        <w:ind w:left="360"/>
        <w:rPr>
          <w:sz w:val="24"/>
        </w:rPr>
      </w:pPr>
      <w:r w:rsidRPr="0043022C">
        <w:rPr>
          <w:sz w:val="24"/>
        </w:rPr>
        <w:t xml:space="preserve">jest ponosić </w:t>
      </w:r>
      <w:r w:rsidRPr="003C5523">
        <w:rPr>
          <w:b/>
          <w:sz w:val="24"/>
          <w:u w:val="single"/>
        </w:rPr>
        <w:t>koszt podatku od nieruchomości</w:t>
      </w:r>
      <w:r w:rsidRPr="0043022C">
        <w:rPr>
          <w:sz w:val="24"/>
        </w:rPr>
        <w:t xml:space="preserve"> według stawek ustalonych przez Radę Miasta Helu obowiązujących w danym roku dzierżawy. </w:t>
      </w:r>
    </w:p>
    <w:p w:rsidR="000617C8" w:rsidRPr="0043022C" w:rsidRDefault="000617C8" w:rsidP="000617C8">
      <w:pPr>
        <w:ind w:left="360"/>
        <w:rPr>
          <w:sz w:val="24"/>
        </w:rPr>
      </w:pPr>
      <w:r w:rsidRPr="0043022C">
        <w:rPr>
          <w:sz w:val="24"/>
        </w:rPr>
        <w:lastRenderedPageBreak/>
        <w:t xml:space="preserve">Podatek </w:t>
      </w:r>
      <w:r>
        <w:rPr>
          <w:sz w:val="24"/>
        </w:rPr>
        <w:t xml:space="preserve">od nieruchomości </w:t>
      </w:r>
      <w:r w:rsidRPr="0043022C">
        <w:rPr>
          <w:sz w:val="24"/>
        </w:rPr>
        <w:t>powiększony</w:t>
      </w:r>
      <w:r>
        <w:rPr>
          <w:sz w:val="24"/>
        </w:rPr>
        <w:t xml:space="preserve"> </w:t>
      </w:r>
      <w:r w:rsidRPr="0043022C">
        <w:rPr>
          <w:sz w:val="24"/>
        </w:rPr>
        <w:t xml:space="preserve">o należny podatek VAT płatny będzie w dwunastu ratach miesięcznych na podstawie faktury Wydzierżawiającego w terminach podanych na fakturach.  </w:t>
      </w:r>
    </w:p>
    <w:p w:rsidR="000617C8" w:rsidRPr="0043022C" w:rsidRDefault="000617C8" w:rsidP="000617C8">
      <w:pPr>
        <w:pStyle w:val="Akapitzlist"/>
        <w:numPr>
          <w:ilvl w:val="0"/>
          <w:numId w:val="6"/>
        </w:numPr>
        <w:rPr>
          <w:sz w:val="24"/>
        </w:rPr>
      </w:pPr>
      <w:r w:rsidRPr="0043022C">
        <w:rPr>
          <w:sz w:val="24"/>
        </w:rPr>
        <w:t xml:space="preserve">W przypadku korzystania przez Dzierżawcę </w:t>
      </w:r>
      <w:r w:rsidRPr="00C60724">
        <w:rPr>
          <w:b/>
          <w:sz w:val="24"/>
          <w:u w:val="single"/>
        </w:rPr>
        <w:t>z energii elektrycznej, z dostaw wody, zrzutu ścieków</w:t>
      </w:r>
      <w:r w:rsidRPr="0043022C">
        <w:rPr>
          <w:sz w:val="24"/>
        </w:rPr>
        <w:t xml:space="preserve"> – Dzierżawca będzie ponosić koszty zgodnie z Cennikiem Wydzierżawiającego obowiązującym w trakcie niniejszej umowy</w:t>
      </w:r>
      <w:r>
        <w:rPr>
          <w:sz w:val="24"/>
        </w:rPr>
        <w:t>, płatne na podstawie faktury Wydzierżawiającego w terminie podanym na fakturze</w:t>
      </w:r>
      <w:r w:rsidRPr="0043022C">
        <w:rPr>
          <w:sz w:val="24"/>
        </w:rPr>
        <w:t xml:space="preserve">. Cennik udostępniony jest na stronie </w:t>
      </w:r>
      <w:hyperlink r:id="rId5" w:history="1">
        <w:r w:rsidRPr="0043022C">
          <w:rPr>
            <w:rStyle w:val="Hipercze"/>
            <w:sz w:val="24"/>
          </w:rPr>
          <w:t>www.porthel.home.pl</w:t>
        </w:r>
      </w:hyperlink>
      <w:r w:rsidRPr="0043022C">
        <w:rPr>
          <w:sz w:val="24"/>
        </w:rPr>
        <w:t>.</w:t>
      </w:r>
    </w:p>
    <w:p w:rsidR="000617C8" w:rsidRPr="00AB7F51" w:rsidRDefault="000617C8" w:rsidP="000617C8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W przypadku zalegania z płatnością czynszu i dodatkowych opłat, </w:t>
      </w:r>
      <w:r w:rsidRPr="003C5523">
        <w:rPr>
          <w:sz w:val="24"/>
        </w:rPr>
        <w:t>Dzierżawca</w:t>
      </w:r>
      <w:r>
        <w:rPr>
          <w:b/>
          <w:sz w:val="24"/>
        </w:rPr>
        <w:t xml:space="preserve"> </w:t>
      </w:r>
      <w:r>
        <w:rPr>
          <w:sz w:val="24"/>
        </w:rPr>
        <w:t xml:space="preserve">będzie płacił </w:t>
      </w:r>
      <w:r w:rsidRPr="003C5523">
        <w:rPr>
          <w:sz w:val="24"/>
        </w:rPr>
        <w:t>Wydzierżawiającem</w:t>
      </w:r>
      <w:r>
        <w:rPr>
          <w:b/>
          <w:sz w:val="24"/>
        </w:rPr>
        <w:t xml:space="preserve">u </w:t>
      </w:r>
      <w:r>
        <w:rPr>
          <w:sz w:val="24"/>
        </w:rPr>
        <w:t xml:space="preserve">odsetki ustawowe </w:t>
      </w:r>
      <w:r w:rsidRPr="00AB7F51">
        <w:rPr>
          <w:sz w:val="24"/>
        </w:rPr>
        <w:t>za opóźnienie.</w:t>
      </w:r>
    </w:p>
    <w:p w:rsidR="000617C8" w:rsidRDefault="000617C8" w:rsidP="000617C8">
      <w:pPr>
        <w:rPr>
          <w:sz w:val="24"/>
        </w:rPr>
      </w:pPr>
    </w:p>
    <w:p w:rsidR="000617C8" w:rsidRDefault="000617C8" w:rsidP="000617C8">
      <w:pPr>
        <w:rPr>
          <w:sz w:val="24"/>
        </w:rPr>
      </w:pPr>
    </w:p>
    <w:p w:rsidR="000617C8" w:rsidRDefault="000617C8" w:rsidP="000617C8">
      <w:pPr>
        <w:jc w:val="center"/>
        <w:rPr>
          <w:b/>
          <w:sz w:val="24"/>
        </w:rPr>
      </w:pPr>
      <w:r>
        <w:rPr>
          <w:b/>
          <w:sz w:val="24"/>
        </w:rPr>
        <w:t>Czas trwania umowy</w:t>
      </w:r>
    </w:p>
    <w:p w:rsidR="000617C8" w:rsidRDefault="000617C8" w:rsidP="000617C8">
      <w:pPr>
        <w:jc w:val="center"/>
        <w:rPr>
          <w:b/>
          <w:sz w:val="24"/>
        </w:rPr>
      </w:pPr>
    </w:p>
    <w:p w:rsidR="000617C8" w:rsidRDefault="000617C8" w:rsidP="000617C8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5.</w:t>
      </w:r>
    </w:p>
    <w:p w:rsidR="000617C8" w:rsidRDefault="000617C8" w:rsidP="000617C8">
      <w:pPr>
        <w:tabs>
          <w:tab w:val="left" w:pos="360"/>
        </w:tabs>
        <w:jc w:val="center"/>
        <w:rPr>
          <w:b/>
          <w:sz w:val="24"/>
        </w:rPr>
      </w:pPr>
    </w:p>
    <w:p w:rsidR="000617C8" w:rsidRDefault="000617C8" w:rsidP="000617C8">
      <w:pPr>
        <w:tabs>
          <w:tab w:val="left" w:pos="360"/>
        </w:tabs>
        <w:rPr>
          <w:b/>
          <w:sz w:val="24"/>
        </w:rPr>
      </w:pPr>
      <w:r>
        <w:rPr>
          <w:sz w:val="24"/>
        </w:rPr>
        <w:t xml:space="preserve">Umowa zostaje zawarta na czas oznaczony, tj. od dnia 01.01.2021 r. do 31.12.2030r. </w:t>
      </w:r>
    </w:p>
    <w:p w:rsidR="000617C8" w:rsidRDefault="000617C8" w:rsidP="000617C8">
      <w:pPr>
        <w:tabs>
          <w:tab w:val="left" w:pos="360"/>
        </w:tabs>
        <w:jc w:val="center"/>
        <w:rPr>
          <w:b/>
          <w:sz w:val="24"/>
        </w:rPr>
      </w:pPr>
    </w:p>
    <w:p w:rsidR="000617C8" w:rsidRDefault="000617C8" w:rsidP="000617C8">
      <w:pPr>
        <w:tabs>
          <w:tab w:val="left" w:pos="360"/>
        </w:tabs>
        <w:jc w:val="center"/>
        <w:rPr>
          <w:b/>
          <w:sz w:val="24"/>
        </w:rPr>
      </w:pPr>
    </w:p>
    <w:p w:rsidR="000617C8" w:rsidRDefault="000617C8" w:rsidP="000617C8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Rozwiązanie umowy</w:t>
      </w:r>
    </w:p>
    <w:p w:rsidR="000617C8" w:rsidRDefault="000617C8" w:rsidP="000617C8">
      <w:pPr>
        <w:tabs>
          <w:tab w:val="left" w:pos="360"/>
        </w:tabs>
        <w:jc w:val="center"/>
        <w:rPr>
          <w:b/>
          <w:sz w:val="24"/>
        </w:rPr>
      </w:pPr>
    </w:p>
    <w:p w:rsidR="000617C8" w:rsidRDefault="000617C8" w:rsidP="000617C8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6.</w:t>
      </w:r>
    </w:p>
    <w:p w:rsidR="000617C8" w:rsidRDefault="000617C8" w:rsidP="000617C8">
      <w:pPr>
        <w:pStyle w:val="Akapitzlist"/>
        <w:tabs>
          <w:tab w:val="left" w:pos="360"/>
        </w:tabs>
        <w:ind w:left="360"/>
        <w:jc w:val="center"/>
        <w:rPr>
          <w:b/>
          <w:sz w:val="24"/>
        </w:rPr>
      </w:pPr>
    </w:p>
    <w:p w:rsidR="000617C8" w:rsidRDefault="000617C8" w:rsidP="000617C8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Przewiduje się rozwiązanie umowy w każdym momencie za porozumieniem stron.</w:t>
      </w:r>
    </w:p>
    <w:p w:rsidR="000617C8" w:rsidRPr="00177BAD" w:rsidRDefault="000617C8" w:rsidP="000617C8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4371E3">
        <w:rPr>
          <w:sz w:val="24"/>
        </w:rPr>
        <w:t>Wydzierżawiający</w:t>
      </w:r>
      <w:r w:rsidRPr="00177BAD">
        <w:rPr>
          <w:b/>
          <w:sz w:val="24"/>
        </w:rPr>
        <w:t xml:space="preserve"> </w:t>
      </w:r>
      <w:r w:rsidRPr="00177BAD">
        <w:rPr>
          <w:sz w:val="24"/>
        </w:rPr>
        <w:t xml:space="preserve">zastrzega sobie prawo natychmiastowego rozwiązania umowy,   </w:t>
      </w:r>
    </w:p>
    <w:p w:rsidR="000617C8" w:rsidRPr="00177BAD" w:rsidRDefault="000617C8" w:rsidP="000617C8">
      <w:pPr>
        <w:pStyle w:val="Akapitzlist"/>
        <w:ind w:left="360"/>
        <w:jc w:val="both"/>
        <w:rPr>
          <w:sz w:val="24"/>
        </w:rPr>
      </w:pPr>
      <w:r w:rsidRPr="00177BAD">
        <w:rPr>
          <w:sz w:val="24"/>
        </w:rPr>
        <w:t>w sytuacji:</w:t>
      </w:r>
    </w:p>
    <w:p w:rsidR="000617C8" w:rsidRDefault="000617C8" w:rsidP="000617C8">
      <w:pPr>
        <w:tabs>
          <w:tab w:val="left" w:pos="360"/>
        </w:tabs>
        <w:ind w:left="705" w:hanging="345"/>
        <w:jc w:val="both"/>
        <w:rPr>
          <w:sz w:val="24"/>
        </w:rPr>
      </w:pPr>
      <w:r>
        <w:rPr>
          <w:sz w:val="24"/>
        </w:rPr>
        <w:t xml:space="preserve">a/ </w:t>
      </w:r>
      <w:r>
        <w:rPr>
          <w:sz w:val="24"/>
        </w:rPr>
        <w:tab/>
        <w:t xml:space="preserve">zalegania </w:t>
      </w:r>
      <w:r w:rsidRPr="004371E3">
        <w:rPr>
          <w:sz w:val="24"/>
        </w:rPr>
        <w:t xml:space="preserve">Dzierżawcy </w:t>
      </w:r>
      <w:r>
        <w:rPr>
          <w:sz w:val="24"/>
        </w:rPr>
        <w:t>z zapłatą należności wynikających z umowy przez okres 30 dni;</w:t>
      </w:r>
    </w:p>
    <w:p w:rsidR="000617C8" w:rsidRDefault="000617C8" w:rsidP="000617C8">
      <w:pPr>
        <w:tabs>
          <w:tab w:val="left" w:pos="360"/>
        </w:tabs>
        <w:jc w:val="both"/>
        <w:rPr>
          <w:sz w:val="24"/>
        </w:rPr>
      </w:pPr>
      <w:r>
        <w:rPr>
          <w:sz w:val="24"/>
        </w:rPr>
        <w:tab/>
        <w:t>b/   używania przedmiotu dzierżawy w sposób sprzeczny z umową;</w:t>
      </w:r>
    </w:p>
    <w:p w:rsidR="000617C8" w:rsidRDefault="000617C8" w:rsidP="000617C8">
      <w:pPr>
        <w:pStyle w:val="Tekstpodstawowy"/>
        <w:ind w:left="360"/>
      </w:pPr>
      <w:r>
        <w:t xml:space="preserve">c/ niezabezpieczenia należytego porządku w obrębie prowadzonej działalności, </w:t>
      </w:r>
      <w:r>
        <w:br/>
        <w:t xml:space="preserve">      w szczególności   niewywiązania się z postanowień paragrafu 3 ust. 13;</w:t>
      </w:r>
    </w:p>
    <w:p w:rsidR="000617C8" w:rsidRPr="00AB7F51" w:rsidRDefault="000617C8" w:rsidP="000617C8">
      <w:pPr>
        <w:pStyle w:val="Tekstpodstawowy"/>
        <w:ind w:left="360"/>
      </w:pPr>
      <w:r>
        <w:t xml:space="preserve">d/   niewpłacenia kaucji </w:t>
      </w:r>
      <w:r w:rsidRPr="00AB7F51">
        <w:t xml:space="preserve">zabezpieczającej o której mowa w § 4, ust. 1, pkt. 1.4. w pełnej </w:t>
      </w:r>
    </w:p>
    <w:p w:rsidR="000617C8" w:rsidRPr="00AB7F51" w:rsidRDefault="000617C8" w:rsidP="000617C8">
      <w:pPr>
        <w:pStyle w:val="Tekstpodstawowy"/>
        <w:ind w:left="360"/>
      </w:pPr>
      <w:r w:rsidRPr="00AB7F51">
        <w:t xml:space="preserve">      wysokości i w określonym terminie, </w:t>
      </w:r>
    </w:p>
    <w:p w:rsidR="000617C8" w:rsidRPr="00AB7F51" w:rsidRDefault="000617C8" w:rsidP="000617C8">
      <w:pPr>
        <w:pStyle w:val="Tekstpodstawowy"/>
        <w:ind w:left="360"/>
      </w:pPr>
      <w:r w:rsidRPr="00AB7F51">
        <w:t>e/</w:t>
      </w:r>
      <w:r w:rsidRPr="00AB7F51">
        <w:tab/>
        <w:t>nieprzedłożenia przez Dzierżawcę umowy ubezpieczenia zgodnie z § 3 ust. 5 umowy,</w:t>
      </w:r>
    </w:p>
    <w:p w:rsidR="000617C8" w:rsidRPr="00AB7F51" w:rsidRDefault="000617C8" w:rsidP="000617C8">
      <w:pPr>
        <w:pStyle w:val="Tekstpodstawowy"/>
        <w:ind w:left="360"/>
      </w:pPr>
      <w:r w:rsidRPr="00AB7F51">
        <w:t>f/</w:t>
      </w:r>
      <w:r w:rsidRPr="00AB7F51">
        <w:tab/>
        <w:t>niewykonania przez Dzierżawcę obowiązku wynikającego z § 3 ust. 6 umowy,</w:t>
      </w:r>
    </w:p>
    <w:p w:rsidR="000617C8" w:rsidRDefault="000617C8" w:rsidP="000617C8">
      <w:pPr>
        <w:pStyle w:val="Tekstpodstawowy"/>
        <w:ind w:left="360"/>
      </w:pPr>
      <w:r>
        <w:t xml:space="preserve">Rozwiązanie umowy w trybie określonym w niniejszym punkcie wyłącza wszelkie roszczenia </w:t>
      </w:r>
      <w:r w:rsidRPr="004371E3">
        <w:t xml:space="preserve">Dzierżawcy </w:t>
      </w:r>
      <w:r>
        <w:t xml:space="preserve">z tytułu poniesionych przez niego jakichkolwiek nakładów. </w:t>
      </w:r>
    </w:p>
    <w:p w:rsidR="000617C8" w:rsidRDefault="000617C8" w:rsidP="000617C8">
      <w:pPr>
        <w:pStyle w:val="Tekstpodstawowy"/>
        <w:numPr>
          <w:ilvl w:val="0"/>
          <w:numId w:val="2"/>
        </w:numPr>
      </w:pPr>
      <w:r>
        <w:t xml:space="preserve">Każdej ze stron przysługuje prawo rozwiązania niniejszej umowy za trzy miesięcznym </w:t>
      </w:r>
    </w:p>
    <w:p w:rsidR="000617C8" w:rsidRDefault="000617C8" w:rsidP="000617C8">
      <w:pPr>
        <w:pStyle w:val="Tekstpodstawowy"/>
        <w:ind w:left="360"/>
      </w:pPr>
      <w:r>
        <w:t xml:space="preserve">wypowiedzeniem w następujących sytuacjach: </w:t>
      </w:r>
    </w:p>
    <w:p w:rsidR="000617C8" w:rsidRDefault="000617C8" w:rsidP="000617C8">
      <w:pPr>
        <w:pStyle w:val="Tekstpodstawowy"/>
        <w:ind w:firstLine="708"/>
      </w:pPr>
      <w:r>
        <w:t>-     zmiany stanu prawnego nieruchomości;</w:t>
      </w:r>
    </w:p>
    <w:p w:rsidR="000617C8" w:rsidRDefault="000617C8" w:rsidP="000617C8">
      <w:pPr>
        <w:pStyle w:val="Tekstpodstawowy"/>
        <w:ind w:firstLine="708"/>
      </w:pPr>
      <w:r>
        <w:t xml:space="preserve">-    zmiany stosunków gospodarczych powodujących, że dalsze utrzymywanie umowy, </w:t>
      </w:r>
      <w:r>
        <w:br/>
        <w:t xml:space="preserve">    </w:t>
      </w:r>
      <w:r>
        <w:tab/>
        <w:t xml:space="preserve">      ze względów ekonomicznych jest dla jednej ze stron nieopłacalne;</w:t>
      </w:r>
    </w:p>
    <w:p w:rsidR="000617C8" w:rsidRDefault="000617C8" w:rsidP="000617C8">
      <w:pPr>
        <w:pStyle w:val="Tekstpodstawowy"/>
        <w:ind w:left="708"/>
      </w:pPr>
      <w:r>
        <w:t xml:space="preserve">-    zmiany w zakresie przepisów ustawy o portach i przystaniach morskich, </w:t>
      </w:r>
    </w:p>
    <w:p w:rsidR="000617C8" w:rsidRDefault="000617C8" w:rsidP="000617C8">
      <w:pPr>
        <w:pStyle w:val="Tekstpodstawowy"/>
        <w:ind w:left="1068"/>
      </w:pPr>
      <w:r>
        <w:t xml:space="preserve">uniemożliwiających </w:t>
      </w:r>
      <w:r w:rsidRPr="004371E3">
        <w:t xml:space="preserve">Wydzierżawiającemu </w:t>
      </w:r>
      <w:r>
        <w:t xml:space="preserve">dalsze wywiązywanie się z postanowień niniejszej umowy. </w:t>
      </w:r>
    </w:p>
    <w:p w:rsidR="000617C8" w:rsidRPr="00931A92" w:rsidRDefault="000617C8" w:rsidP="000617C8">
      <w:pPr>
        <w:pStyle w:val="Akapitzlist"/>
        <w:numPr>
          <w:ilvl w:val="0"/>
          <w:numId w:val="2"/>
        </w:numPr>
        <w:tabs>
          <w:tab w:val="left" w:pos="360"/>
        </w:tabs>
        <w:jc w:val="both"/>
        <w:rPr>
          <w:sz w:val="24"/>
        </w:rPr>
      </w:pPr>
      <w:r w:rsidRPr="00931A92">
        <w:rPr>
          <w:bCs/>
          <w:sz w:val="24"/>
        </w:rPr>
        <w:t>Po rozwiązaniu lub wygaśnięciu umowy</w:t>
      </w:r>
      <w:r>
        <w:rPr>
          <w:bCs/>
          <w:sz w:val="24"/>
        </w:rPr>
        <w:t xml:space="preserve">, </w:t>
      </w:r>
      <w:r w:rsidRPr="00931A92">
        <w:rPr>
          <w:bCs/>
          <w:sz w:val="24"/>
        </w:rPr>
        <w:t xml:space="preserve">Dzierżawca zobowiązany jest </w:t>
      </w:r>
      <w:r>
        <w:rPr>
          <w:bCs/>
          <w:sz w:val="24"/>
        </w:rPr>
        <w:t xml:space="preserve">wydać Wydzierżawiającemu nieruchomość przywróconą do stanu poprzedniego w terminie 30 dni. </w:t>
      </w:r>
    </w:p>
    <w:p w:rsidR="000617C8" w:rsidRPr="003064B2" w:rsidRDefault="000617C8" w:rsidP="000617C8">
      <w:pPr>
        <w:ind w:left="357"/>
        <w:jc w:val="both"/>
        <w:rPr>
          <w:sz w:val="24"/>
        </w:rPr>
      </w:pPr>
      <w:r w:rsidRPr="003064B2">
        <w:rPr>
          <w:sz w:val="24"/>
        </w:rPr>
        <w:t xml:space="preserve">W przypadku nie dostosowania się do niniejszego zobowiązania, Wydzierżawiający może zażądać od Dzierżawcy wynagrodzenia za bezumowne korzystanie z terenu w wysokości </w:t>
      </w:r>
      <w:r w:rsidRPr="003064B2">
        <w:rPr>
          <w:sz w:val="24"/>
        </w:rPr>
        <w:lastRenderedPageBreak/>
        <w:t>200% stawki dziennej wynikającej z umowy. Dla potrzeb obliczenia stawki dziennej przyjmuje się, że miesiąc ma 30 dni.</w:t>
      </w:r>
    </w:p>
    <w:p w:rsidR="000617C8" w:rsidRPr="003064B2" w:rsidRDefault="000617C8" w:rsidP="000617C8">
      <w:pPr>
        <w:pStyle w:val="Akapitzlist"/>
        <w:numPr>
          <w:ilvl w:val="0"/>
          <w:numId w:val="2"/>
        </w:numPr>
        <w:tabs>
          <w:tab w:val="left" w:pos="360"/>
        </w:tabs>
        <w:ind w:left="357"/>
        <w:jc w:val="both"/>
        <w:rPr>
          <w:bCs/>
          <w:sz w:val="24"/>
        </w:rPr>
      </w:pPr>
      <w:r w:rsidRPr="003064B2">
        <w:rPr>
          <w:bCs/>
          <w:sz w:val="24"/>
        </w:rPr>
        <w:t xml:space="preserve"> Dzierżawca, za zgodą Wydzierżawiającego – może pozostawić dokonane ulepszenia i nakłady jednakże bez prawa do wynagrodzenia, rekompensaty lub odszkodowania w jakiejkolwiek formie z tego tytułu. </w:t>
      </w:r>
    </w:p>
    <w:p w:rsidR="000617C8" w:rsidRPr="00F515BA" w:rsidRDefault="000617C8" w:rsidP="000617C8">
      <w:pPr>
        <w:pStyle w:val="Akapitzlist"/>
        <w:tabs>
          <w:tab w:val="left" w:pos="360"/>
        </w:tabs>
        <w:ind w:left="360"/>
        <w:rPr>
          <w:b/>
          <w:sz w:val="24"/>
        </w:rPr>
      </w:pPr>
    </w:p>
    <w:p w:rsidR="000617C8" w:rsidRDefault="000617C8" w:rsidP="000617C8">
      <w:pPr>
        <w:pStyle w:val="Akapitzlist"/>
        <w:tabs>
          <w:tab w:val="left" w:pos="360"/>
        </w:tabs>
        <w:ind w:left="360"/>
        <w:jc w:val="center"/>
        <w:rPr>
          <w:b/>
          <w:sz w:val="24"/>
        </w:rPr>
      </w:pPr>
      <w:r>
        <w:rPr>
          <w:b/>
          <w:sz w:val="24"/>
        </w:rPr>
        <w:t>Doręczenia</w:t>
      </w:r>
    </w:p>
    <w:p w:rsidR="000617C8" w:rsidRDefault="000617C8" w:rsidP="000617C8">
      <w:pPr>
        <w:tabs>
          <w:tab w:val="left" w:pos="360"/>
        </w:tabs>
        <w:jc w:val="center"/>
        <w:rPr>
          <w:b/>
          <w:sz w:val="24"/>
        </w:rPr>
      </w:pPr>
    </w:p>
    <w:p w:rsidR="000617C8" w:rsidRDefault="000617C8" w:rsidP="000617C8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7.</w:t>
      </w:r>
    </w:p>
    <w:p w:rsidR="000617C8" w:rsidRDefault="000617C8" w:rsidP="000617C8">
      <w:pPr>
        <w:tabs>
          <w:tab w:val="left" w:pos="360"/>
        </w:tabs>
        <w:jc w:val="center"/>
        <w:rPr>
          <w:b/>
          <w:sz w:val="24"/>
        </w:rPr>
      </w:pPr>
    </w:p>
    <w:p w:rsidR="000617C8" w:rsidRDefault="000617C8" w:rsidP="000617C8">
      <w:pPr>
        <w:pStyle w:val="Akapitzlist"/>
        <w:numPr>
          <w:ilvl w:val="0"/>
          <w:numId w:val="4"/>
        </w:numPr>
        <w:tabs>
          <w:tab w:val="left" w:pos="360"/>
        </w:tabs>
        <w:rPr>
          <w:sz w:val="24"/>
        </w:rPr>
      </w:pPr>
      <w:r>
        <w:rPr>
          <w:sz w:val="24"/>
        </w:rPr>
        <w:t>Wszelkie pisma i dokumenty doręczane będą stronom na adres:</w:t>
      </w:r>
    </w:p>
    <w:p w:rsidR="000617C8" w:rsidRDefault="000617C8" w:rsidP="000617C8">
      <w:pPr>
        <w:pStyle w:val="Akapitzlist"/>
        <w:tabs>
          <w:tab w:val="left" w:pos="360"/>
        </w:tabs>
        <w:ind w:left="360"/>
        <w:rPr>
          <w:sz w:val="24"/>
        </w:rPr>
      </w:pPr>
      <w:r>
        <w:rPr>
          <w:sz w:val="24"/>
        </w:rPr>
        <w:t xml:space="preserve">a/ </w:t>
      </w:r>
      <w:r w:rsidRPr="004371E3">
        <w:rPr>
          <w:sz w:val="24"/>
        </w:rPr>
        <w:t>Wydzierżawiającego –</w:t>
      </w:r>
      <w:r>
        <w:rPr>
          <w:b/>
          <w:sz w:val="24"/>
        </w:rPr>
        <w:t xml:space="preserve"> </w:t>
      </w:r>
      <w:r w:rsidRPr="004371E3">
        <w:rPr>
          <w:sz w:val="24"/>
        </w:rPr>
        <w:t xml:space="preserve">na </w:t>
      </w:r>
      <w:r>
        <w:rPr>
          <w:sz w:val="24"/>
        </w:rPr>
        <w:t xml:space="preserve">Zarząd Portu Morskiego Hel KOGA Sp. z o.o. 84-150 Hel, </w:t>
      </w:r>
    </w:p>
    <w:p w:rsidR="000617C8" w:rsidRDefault="000617C8" w:rsidP="000617C8">
      <w:pPr>
        <w:pStyle w:val="Akapitzlist"/>
        <w:tabs>
          <w:tab w:val="left" w:pos="360"/>
        </w:tabs>
        <w:ind w:left="360"/>
        <w:rPr>
          <w:sz w:val="24"/>
        </w:rPr>
      </w:pPr>
      <w:r>
        <w:rPr>
          <w:sz w:val="24"/>
        </w:rPr>
        <w:t xml:space="preserve">    ul. Kuracyjna 1 – telefon 58 6750 150 </w:t>
      </w:r>
    </w:p>
    <w:p w:rsidR="000617C8" w:rsidRDefault="000617C8" w:rsidP="000617C8">
      <w:pPr>
        <w:pStyle w:val="Akapitzlist"/>
        <w:tabs>
          <w:tab w:val="left" w:pos="360"/>
        </w:tabs>
        <w:ind w:left="360"/>
        <w:rPr>
          <w:sz w:val="24"/>
        </w:rPr>
      </w:pPr>
      <w:r>
        <w:rPr>
          <w:sz w:val="24"/>
        </w:rPr>
        <w:t xml:space="preserve">b/ </w:t>
      </w:r>
      <w:r w:rsidRPr="004371E3">
        <w:rPr>
          <w:sz w:val="24"/>
        </w:rPr>
        <w:t>Dzierżawcy –</w:t>
      </w:r>
      <w:r>
        <w:rPr>
          <w:b/>
          <w:sz w:val="24"/>
        </w:rPr>
        <w:t xml:space="preserve"> ………………………………………………………………………….</w:t>
      </w:r>
      <w:r>
        <w:rPr>
          <w:sz w:val="24"/>
        </w:rPr>
        <w:t xml:space="preserve"> </w:t>
      </w:r>
    </w:p>
    <w:p w:rsidR="000617C8" w:rsidRDefault="000617C8" w:rsidP="000617C8">
      <w:pPr>
        <w:pStyle w:val="Akapitzlist"/>
        <w:tabs>
          <w:tab w:val="left" w:pos="360"/>
        </w:tabs>
        <w:ind w:left="360"/>
        <w:rPr>
          <w:sz w:val="24"/>
        </w:rPr>
      </w:pPr>
      <w:r>
        <w:rPr>
          <w:sz w:val="24"/>
        </w:rPr>
        <w:t xml:space="preserve">   -  telefon ………………………… </w:t>
      </w:r>
    </w:p>
    <w:p w:rsidR="000617C8" w:rsidRDefault="000617C8" w:rsidP="000617C8">
      <w:pPr>
        <w:pStyle w:val="Akapitzlist"/>
        <w:numPr>
          <w:ilvl w:val="0"/>
          <w:numId w:val="4"/>
        </w:numPr>
        <w:tabs>
          <w:tab w:val="left" w:pos="360"/>
        </w:tabs>
        <w:rPr>
          <w:sz w:val="24"/>
        </w:rPr>
      </w:pPr>
      <w:r>
        <w:rPr>
          <w:sz w:val="24"/>
        </w:rPr>
        <w:t>Strony są zobowiązane do wzajemnego powiadamiania się na piśmie o każdej zmianie adresu. Powiadomienie jest skuteczne od chwili jego doręczenia stronie, do której jest zaadresowane.</w:t>
      </w:r>
    </w:p>
    <w:p w:rsidR="000617C8" w:rsidRDefault="000617C8" w:rsidP="000617C8">
      <w:pPr>
        <w:pStyle w:val="Akapitzlist"/>
        <w:numPr>
          <w:ilvl w:val="0"/>
          <w:numId w:val="4"/>
        </w:numPr>
        <w:tabs>
          <w:tab w:val="left" w:pos="360"/>
        </w:tabs>
        <w:rPr>
          <w:sz w:val="24"/>
        </w:rPr>
      </w:pPr>
      <w:r>
        <w:rPr>
          <w:sz w:val="24"/>
        </w:rPr>
        <w:t>Niedopełnienie obowiązku, o którym mowa w ust.2. powoduje, że pismo wysłane pod adres określony w ust.1. uznaje się za doręczone.</w:t>
      </w:r>
    </w:p>
    <w:p w:rsidR="000617C8" w:rsidRDefault="000617C8" w:rsidP="000617C8">
      <w:pPr>
        <w:tabs>
          <w:tab w:val="left" w:pos="360"/>
        </w:tabs>
        <w:jc w:val="center"/>
        <w:rPr>
          <w:b/>
          <w:sz w:val="24"/>
        </w:rPr>
      </w:pPr>
    </w:p>
    <w:p w:rsidR="000617C8" w:rsidRDefault="000617C8" w:rsidP="000617C8">
      <w:pPr>
        <w:tabs>
          <w:tab w:val="left" w:pos="360"/>
        </w:tabs>
        <w:jc w:val="center"/>
        <w:rPr>
          <w:b/>
          <w:sz w:val="24"/>
        </w:rPr>
      </w:pPr>
    </w:p>
    <w:p w:rsidR="000617C8" w:rsidRDefault="000617C8" w:rsidP="000617C8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 xml:space="preserve">Postanowienia końcowe </w:t>
      </w:r>
    </w:p>
    <w:p w:rsidR="000617C8" w:rsidRDefault="000617C8" w:rsidP="000617C8">
      <w:pPr>
        <w:tabs>
          <w:tab w:val="left" w:pos="360"/>
        </w:tabs>
        <w:jc w:val="center"/>
        <w:rPr>
          <w:b/>
          <w:sz w:val="24"/>
        </w:rPr>
      </w:pPr>
    </w:p>
    <w:p w:rsidR="000617C8" w:rsidRDefault="000617C8" w:rsidP="000617C8">
      <w:pPr>
        <w:tabs>
          <w:tab w:val="left" w:pos="360"/>
        </w:tabs>
        <w:jc w:val="center"/>
        <w:rPr>
          <w:b/>
          <w:sz w:val="24"/>
        </w:rPr>
      </w:pPr>
      <w:r>
        <w:rPr>
          <w:b/>
          <w:sz w:val="24"/>
        </w:rPr>
        <w:t>§ 8.</w:t>
      </w:r>
    </w:p>
    <w:p w:rsidR="000617C8" w:rsidRDefault="000617C8" w:rsidP="000617C8">
      <w:pPr>
        <w:pStyle w:val="Akapitzlist"/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>Wszelkie zmiany warunków niniejszej umowy wymagają dla swej ważności zachowania formy pisemnej. .</w:t>
      </w:r>
    </w:p>
    <w:p w:rsidR="000617C8" w:rsidRDefault="000617C8" w:rsidP="000617C8">
      <w:pPr>
        <w:pStyle w:val="Akapitzlist"/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>W sprawach nieuregulowanych niniejszą umową, mają zastosowanie przepisy kodeksu cywilnego.</w:t>
      </w:r>
    </w:p>
    <w:p w:rsidR="000617C8" w:rsidRPr="004371E3" w:rsidRDefault="000617C8" w:rsidP="000617C8">
      <w:pPr>
        <w:pStyle w:val="Akapitzlist"/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 xml:space="preserve">Wszelkie spory wynikające ze stosowania niniejszej umowy poddaje się rozstrzygnięciu przez sąd właściwy rzeczowo i miejscowo dla siedziby </w:t>
      </w:r>
      <w:r w:rsidRPr="004371E3">
        <w:rPr>
          <w:sz w:val="24"/>
        </w:rPr>
        <w:t xml:space="preserve">Wydzierżawiającego.  </w:t>
      </w:r>
    </w:p>
    <w:p w:rsidR="000617C8" w:rsidRDefault="000617C8" w:rsidP="000617C8">
      <w:pPr>
        <w:pStyle w:val="Akapitzlist"/>
        <w:numPr>
          <w:ilvl w:val="0"/>
          <w:numId w:val="5"/>
        </w:numPr>
        <w:tabs>
          <w:tab w:val="left" w:pos="360"/>
        </w:tabs>
        <w:rPr>
          <w:sz w:val="24"/>
        </w:rPr>
      </w:pPr>
      <w:r>
        <w:rPr>
          <w:sz w:val="24"/>
        </w:rPr>
        <w:t>Umowę sporządzono w dwóch egzemplarzach, po jednym dla każdej ze stron.</w:t>
      </w:r>
    </w:p>
    <w:p w:rsidR="000617C8" w:rsidRDefault="000617C8" w:rsidP="000617C8">
      <w:pPr>
        <w:pStyle w:val="Akapitzlist"/>
        <w:tabs>
          <w:tab w:val="left" w:pos="360"/>
        </w:tabs>
        <w:ind w:left="360"/>
        <w:rPr>
          <w:sz w:val="24"/>
        </w:rPr>
      </w:pPr>
    </w:p>
    <w:p w:rsidR="000617C8" w:rsidRDefault="000617C8" w:rsidP="000617C8">
      <w:pPr>
        <w:tabs>
          <w:tab w:val="left" w:pos="360"/>
        </w:tabs>
        <w:ind w:left="360"/>
        <w:rPr>
          <w:b/>
          <w:sz w:val="24"/>
        </w:rPr>
      </w:pPr>
      <w:r>
        <w:rPr>
          <w:b/>
          <w:sz w:val="24"/>
        </w:rPr>
        <w:t xml:space="preserve">            Wydzierżawiający                                                                Dzierżawca </w:t>
      </w:r>
    </w:p>
    <w:p w:rsidR="000617C8" w:rsidRDefault="000617C8" w:rsidP="000617C8">
      <w:pPr>
        <w:jc w:val="both"/>
      </w:pPr>
    </w:p>
    <w:p w:rsidR="000617C8" w:rsidRDefault="000617C8" w:rsidP="000617C8">
      <w:pPr>
        <w:jc w:val="both"/>
      </w:pPr>
    </w:p>
    <w:p w:rsidR="000617C8" w:rsidRDefault="000617C8" w:rsidP="000617C8">
      <w:pPr>
        <w:jc w:val="both"/>
      </w:pPr>
    </w:p>
    <w:p w:rsidR="000617C8" w:rsidRDefault="000617C8" w:rsidP="000617C8">
      <w:pPr>
        <w:tabs>
          <w:tab w:val="left" w:pos="360"/>
        </w:tabs>
        <w:ind w:left="360"/>
        <w:jc w:val="both"/>
        <w:rPr>
          <w:sz w:val="24"/>
        </w:rPr>
      </w:pPr>
    </w:p>
    <w:p w:rsidR="000617C8" w:rsidRDefault="000617C8" w:rsidP="000617C8">
      <w:pPr>
        <w:tabs>
          <w:tab w:val="left" w:pos="360"/>
        </w:tabs>
        <w:jc w:val="both"/>
        <w:rPr>
          <w:sz w:val="24"/>
        </w:rPr>
      </w:pPr>
    </w:p>
    <w:p w:rsidR="000617C8" w:rsidRDefault="000617C8" w:rsidP="000617C8">
      <w:pPr>
        <w:tabs>
          <w:tab w:val="left" w:pos="360"/>
        </w:tabs>
        <w:jc w:val="both"/>
        <w:rPr>
          <w:sz w:val="24"/>
        </w:rPr>
      </w:pPr>
    </w:p>
    <w:p w:rsidR="000617C8" w:rsidRDefault="000617C8" w:rsidP="000617C8"/>
    <w:p w:rsidR="000617C8" w:rsidRDefault="000617C8" w:rsidP="000617C8"/>
    <w:p w:rsidR="00C97A00" w:rsidRDefault="00C97A00"/>
    <w:sectPr w:rsidR="00C97A00" w:rsidSect="003773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5768"/>
    <w:multiLevelType w:val="multilevel"/>
    <w:tmpl w:val="799CB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72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2B47798C"/>
    <w:multiLevelType w:val="multilevel"/>
    <w:tmpl w:val="E34447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FE6736"/>
    <w:multiLevelType w:val="multilevel"/>
    <w:tmpl w:val="94BED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3BFC6D77"/>
    <w:multiLevelType w:val="hybridMultilevel"/>
    <w:tmpl w:val="F880E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965E26"/>
    <w:multiLevelType w:val="hybridMultilevel"/>
    <w:tmpl w:val="EFF66C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242130"/>
    <w:multiLevelType w:val="multilevel"/>
    <w:tmpl w:val="D7848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6" w15:restartNumberingAfterBreak="0">
    <w:nsid w:val="7BD74152"/>
    <w:multiLevelType w:val="hybridMultilevel"/>
    <w:tmpl w:val="25F80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C8"/>
    <w:rsid w:val="000617C8"/>
    <w:rsid w:val="00BA2A5B"/>
    <w:rsid w:val="00C9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F07D7"/>
  <w15:chartTrackingRefBased/>
  <w15:docId w15:val="{265DFC7E-A186-452B-A93C-E2F842446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7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17C8"/>
    <w:pPr>
      <w:keepNext/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17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0617C8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617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0617C8"/>
    <w:pPr>
      <w:numPr>
        <w:ilvl w:val="12"/>
      </w:num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0617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617C8"/>
    <w:pPr>
      <w:tabs>
        <w:tab w:val="left" w:pos="360"/>
      </w:tabs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17C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617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17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hel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1329</Words>
  <Characters>7976</Characters>
  <Application>Microsoft Office Word</Application>
  <DocSecurity>0</DocSecurity>
  <Lines>66</Lines>
  <Paragraphs>18</Paragraphs>
  <ScaleCrop>false</ScaleCrop>
  <Company/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dcterms:created xsi:type="dcterms:W3CDTF">2020-01-27T12:49:00Z</dcterms:created>
  <dcterms:modified xsi:type="dcterms:W3CDTF">2020-01-27T13:00:00Z</dcterms:modified>
</cp:coreProperties>
</file>