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91" w:rsidRPr="00864091" w:rsidRDefault="00864091" w:rsidP="00864091">
      <w:pPr>
        <w:spacing w:after="200" w:line="276" w:lineRule="auto"/>
        <w:jc w:val="right"/>
        <w:rPr>
          <w:rFonts w:ascii="Verdana" w:eastAsia="Calibri" w:hAnsi="Verdana" w:cs="Times New Roman"/>
          <w:b/>
          <w:bCs/>
          <w:i/>
          <w:iCs/>
          <w:sz w:val="18"/>
          <w:szCs w:val="18"/>
        </w:rPr>
      </w:pPr>
      <w:r w:rsidRPr="00864091">
        <w:rPr>
          <w:rFonts w:ascii="Calibri" w:eastAsia="Calibri" w:hAnsi="Calibri" w:cs="Times New Roman"/>
          <w:b/>
          <w:sz w:val="18"/>
          <w:szCs w:val="18"/>
        </w:rPr>
        <w:t xml:space="preserve">Zał. nr 3 </w:t>
      </w:r>
      <w:r w:rsidRPr="00864091">
        <w:rPr>
          <w:rFonts w:ascii="Calibri" w:eastAsia="Calibri" w:hAnsi="Calibri" w:cs="Times New Roman"/>
          <w:sz w:val="18"/>
          <w:szCs w:val="18"/>
        </w:rPr>
        <w:t>do Regulaminu</w:t>
      </w:r>
      <w:r w:rsidRPr="00864091">
        <w:rPr>
          <w:rFonts w:ascii="Calibri" w:eastAsia="Calibri" w:hAnsi="Calibri" w:cs="Times New Roman"/>
          <w:b/>
          <w:bCs/>
          <w:color w:val="000000"/>
          <w:spacing w:val="-4"/>
          <w:sz w:val="18"/>
          <w:szCs w:val="18"/>
        </w:rPr>
        <w:t xml:space="preserve"> </w:t>
      </w:r>
      <w:r w:rsidRPr="00864091">
        <w:rPr>
          <w:rFonts w:ascii="Calibri" w:eastAsia="Calibri" w:hAnsi="Calibri" w:cs="Times New Roman"/>
          <w:b/>
          <w:bCs/>
          <w:sz w:val="18"/>
          <w:szCs w:val="18"/>
        </w:rPr>
        <w:t xml:space="preserve">PRZETARGU PISEMNEGO OTWARTEGO </w:t>
      </w:r>
      <w:r w:rsidRPr="00864091">
        <w:rPr>
          <w:rFonts w:ascii="Calibri" w:eastAsia="Calibri" w:hAnsi="Calibri" w:cs="Times New Roman"/>
          <w:b/>
          <w:bCs/>
          <w:sz w:val="18"/>
          <w:szCs w:val="18"/>
        </w:rPr>
        <w:br/>
        <w:t xml:space="preserve"> </w:t>
      </w:r>
      <w:r w:rsidRPr="00864091">
        <w:rPr>
          <w:rFonts w:ascii="Calibri" w:eastAsia="Calibri" w:hAnsi="Calibri" w:cs="Times New Roman"/>
          <w:i/>
          <w:iCs/>
          <w:sz w:val="18"/>
          <w:szCs w:val="18"/>
        </w:rPr>
        <w:t xml:space="preserve">prowadzonego w trybie art. 70 </w:t>
      </w:r>
      <w:r w:rsidRPr="00864091">
        <w:rPr>
          <w:rFonts w:ascii="Calibri" w:eastAsia="Calibri" w:hAnsi="Calibri" w:cs="Times New Roman"/>
          <w:i/>
          <w:iCs/>
          <w:sz w:val="18"/>
          <w:szCs w:val="18"/>
          <w:vertAlign w:val="superscript"/>
        </w:rPr>
        <w:t>1</w:t>
      </w:r>
      <w:r w:rsidRPr="00864091">
        <w:rPr>
          <w:rFonts w:ascii="Calibri" w:eastAsia="Calibri" w:hAnsi="Calibri" w:cs="Times New Roman"/>
          <w:i/>
          <w:iCs/>
          <w:sz w:val="18"/>
          <w:szCs w:val="18"/>
        </w:rPr>
        <w:t xml:space="preserve"> - 70 </w:t>
      </w:r>
      <w:r w:rsidRPr="00864091">
        <w:rPr>
          <w:rFonts w:ascii="Calibri" w:eastAsia="Calibri" w:hAnsi="Calibri" w:cs="Times New Roman"/>
          <w:i/>
          <w:iCs/>
          <w:sz w:val="18"/>
          <w:szCs w:val="18"/>
          <w:vertAlign w:val="superscript"/>
        </w:rPr>
        <w:t>5</w:t>
      </w:r>
      <w:r w:rsidRPr="00864091">
        <w:rPr>
          <w:rFonts w:ascii="Calibri" w:eastAsia="Calibri" w:hAnsi="Calibri" w:cs="Times New Roman"/>
          <w:i/>
          <w:iCs/>
          <w:sz w:val="18"/>
          <w:szCs w:val="18"/>
        </w:rPr>
        <w:t xml:space="preserve"> kodeksu cywilnego </w:t>
      </w:r>
    </w:p>
    <w:p w:rsidR="00864091" w:rsidRPr="00864091" w:rsidRDefault="00864091" w:rsidP="00864091">
      <w:pPr>
        <w:keepNext/>
        <w:spacing w:before="240" w:after="60" w:line="240" w:lineRule="auto"/>
        <w:jc w:val="right"/>
        <w:outlineLvl w:val="0"/>
        <w:rPr>
          <w:rFonts w:ascii="Verdana" w:eastAsia="Times New Roman" w:hAnsi="Verdana" w:cs="Arial"/>
          <w:b/>
          <w:bCs/>
          <w:i/>
          <w:iCs/>
          <w:kern w:val="32"/>
          <w:sz w:val="14"/>
          <w:szCs w:val="32"/>
          <w:lang w:eastAsia="pl-PL"/>
        </w:rPr>
      </w:pPr>
    </w:p>
    <w:p w:rsidR="00864091" w:rsidRPr="00864091" w:rsidRDefault="00864091" w:rsidP="00864091">
      <w:pPr>
        <w:pBdr>
          <w:bottom w:val="single" w:sz="6" w:space="4" w:color="BBBBBB"/>
          <w:right w:val="single" w:sz="6" w:space="4" w:color="BBBBBB"/>
        </w:pBdr>
        <w:shd w:val="clear" w:color="auto" w:fill="D6E7E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864091">
        <w:rPr>
          <w:rFonts w:ascii="Times New Roman" w:eastAsia="Times New Roman" w:hAnsi="Times New Roman" w:cs="Times New Roman"/>
          <w:b/>
          <w:bCs/>
          <w:lang w:eastAsia="pl-PL"/>
        </w:rPr>
        <w:t>Wzór  oświadczenia</w:t>
      </w:r>
      <w:proofErr w:type="gramEnd"/>
      <w:r w:rsidRPr="00864091">
        <w:rPr>
          <w:rFonts w:ascii="Times New Roman" w:eastAsia="Times New Roman" w:hAnsi="Times New Roman" w:cs="Times New Roman"/>
          <w:b/>
          <w:bCs/>
          <w:lang w:eastAsia="pl-PL"/>
        </w:rPr>
        <w:t xml:space="preserve"> o spełnieniu warunków udziału w przetargu i niepodleganiu wykluczeniu</w:t>
      </w:r>
    </w:p>
    <w:p w:rsidR="00864091" w:rsidRPr="00864091" w:rsidRDefault="00864091" w:rsidP="0086409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kern w:val="32"/>
          <w:sz w:val="36"/>
          <w:szCs w:val="36"/>
          <w:lang w:eastAsia="pl-PL"/>
        </w:rPr>
      </w:pPr>
      <w:r w:rsidRPr="00864091">
        <w:rPr>
          <w:rFonts w:ascii="Times New Roman" w:eastAsia="Times New Roman" w:hAnsi="Times New Roman" w:cs="Arial"/>
          <w:b/>
          <w:kern w:val="32"/>
          <w:sz w:val="36"/>
          <w:szCs w:val="36"/>
          <w:lang w:eastAsia="pl-PL"/>
        </w:rPr>
        <w:t>Oświadczenie Wykonawcy</w:t>
      </w:r>
    </w:p>
    <w:p w:rsidR="00864091" w:rsidRPr="00864091" w:rsidRDefault="00864091" w:rsidP="00864091">
      <w:pPr>
        <w:spacing w:after="200" w:line="276" w:lineRule="auto"/>
        <w:rPr>
          <w:rFonts w:ascii="Calibri" w:eastAsia="Calibri" w:hAnsi="Calibri" w:cs="Times New Roman"/>
          <w:sz w:val="12"/>
          <w:szCs w:val="12"/>
          <w:lang w:eastAsia="pl-PL"/>
        </w:rPr>
      </w:pPr>
    </w:p>
    <w:p w:rsidR="00864091" w:rsidRPr="00864091" w:rsidRDefault="00864091" w:rsidP="00864091">
      <w:pPr>
        <w:spacing w:after="200" w:line="240" w:lineRule="auto"/>
        <w:ind w:firstLine="708"/>
        <w:jc w:val="both"/>
        <w:rPr>
          <w:rFonts w:ascii="Calibri" w:eastAsia="Calibri" w:hAnsi="Calibri" w:cs="Times New Roman"/>
          <w:i/>
          <w:iCs/>
        </w:rPr>
      </w:pPr>
      <w:r w:rsidRPr="00864091">
        <w:rPr>
          <w:rFonts w:ascii="Calibri" w:eastAsia="Calibri" w:hAnsi="Calibri" w:cs="Times New Roman"/>
        </w:rPr>
        <w:t xml:space="preserve">Złożone zgodnie z wymogami </w:t>
      </w:r>
      <w:r w:rsidR="00394EA4">
        <w:rPr>
          <w:rFonts w:ascii="Calibri" w:eastAsia="Calibri" w:hAnsi="Calibri" w:cs="Times New Roman"/>
          <w:b/>
        </w:rPr>
        <w:t>§ 5,</w:t>
      </w:r>
      <w:r w:rsidRPr="00864091">
        <w:rPr>
          <w:rFonts w:ascii="Calibri" w:eastAsia="Calibri" w:hAnsi="Calibri" w:cs="Times New Roman"/>
          <w:b/>
        </w:rPr>
        <w:t xml:space="preserve"> </w:t>
      </w:r>
      <w:r w:rsidRPr="00864091">
        <w:rPr>
          <w:rFonts w:ascii="Calibri" w:eastAsia="Calibri" w:hAnsi="Calibri" w:cs="Times New Roman"/>
        </w:rPr>
        <w:t xml:space="preserve">Regulaminu przetargu pisemnego otwartego prowadzonego w trybie </w:t>
      </w:r>
      <w:r w:rsidRPr="00864091">
        <w:rPr>
          <w:rFonts w:ascii="Calibri" w:eastAsia="Calibri" w:hAnsi="Calibri" w:cs="Times New Roman"/>
          <w:i/>
          <w:iCs/>
        </w:rPr>
        <w:t xml:space="preserve">art. 70 </w:t>
      </w:r>
      <w:r w:rsidRPr="00864091">
        <w:rPr>
          <w:rFonts w:ascii="Calibri" w:eastAsia="Calibri" w:hAnsi="Calibri" w:cs="Times New Roman"/>
          <w:i/>
          <w:iCs/>
          <w:vertAlign w:val="superscript"/>
        </w:rPr>
        <w:t>1</w:t>
      </w:r>
      <w:r w:rsidRPr="00864091">
        <w:rPr>
          <w:rFonts w:ascii="Calibri" w:eastAsia="Calibri" w:hAnsi="Calibri" w:cs="Times New Roman"/>
          <w:i/>
          <w:iCs/>
        </w:rPr>
        <w:t xml:space="preserve"> - 70 </w:t>
      </w:r>
      <w:r w:rsidRPr="00864091">
        <w:rPr>
          <w:rFonts w:ascii="Calibri" w:eastAsia="Calibri" w:hAnsi="Calibri" w:cs="Times New Roman"/>
          <w:i/>
          <w:iCs/>
          <w:vertAlign w:val="superscript"/>
        </w:rPr>
        <w:t>5</w:t>
      </w:r>
      <w:r w:rsidRPr="00864091">
        <w:rPr>
          <w:rFonts w:ascii="Calibri" w:eastAsia="Calibri" w:hAnsi="Calibri" w:cs="Times New Roman"/>
          <w:i/>
          <w:iCs/>
        </w:rPr>
        <w:t xml:space="preserve"> kodeksu cywilnego na</w:t>
      </w:r>
      <w:r w:rsidR="00AC0003">
        <w:rPr>
          <w:rFonts w:ascii="Calibri" w:eastAsia="Calibri" w:hAnsi="Calibri" w:cs="Times New Roman"/>
          <w:i/>
          <w:iCs/>
        </w:rPr>
        <w:t xml:space="preserve"> wykonanie</w:t>
      </w:r>
    </w:p>
    <w:p w:rsidR="00864091" w:rsidRPr="008834A5" w:rsidRDefault="008834A5" w:rsidP="00864091">
      <w:pPr>
        <w:spacing w:after="0" w:line="276" w:lineRule="auto"/>
        <w:rPr>
          <w:rFonts w:eastAsia="Calibri" w:cs="Times New Roman"/>
          <w:b/>
        </w:rPr>
      </w:pPr>
      <w:r w:rsidRPr="008834A5">
        <w:rPr>
          <w:rFonts w:eastAsia="Calibri" w:cs="CIDFont+F2"/>
          <w:b/>
        </w:rPr>
        <w:t>Dostawa i montaż na budynku instalacji fotowoltaicznej 49,14 kW</w:t>
      </w:r>
    </w:p>
    <w:p w:rsidR="008834A5" w:rsidRDefault="008834A5" w:rsidP="00864091">
      <w:pPr>
        <w:spacing w:after="0" w:line="240" w:lineRule="auto"/>
        <w:rPr>
          <w:rFonts w:ascii="Calibri" w:eastAsia="Calibri" w:hAnsi="Calibri" w:cs="Times New Roman"/>
        </w:rPr>
      </w:pPr>
    </w:p>
    <w:p w:rsidR="00864091" w:rsidRPr="00864091" w:rsidRDefault="00864091" w:rsidP="00864091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864091">
        <w:rPr>
          <w:rFonts w:ascii="Calibri" w:eastAsia="Calibri" w:hAnsi="Calibri" w:cs="Times New Roman"/>
        </w:rPr>
        <w:t>Ja .................................................</w:t>
      </w:r>
      <w:proofErr w:type="gramEnd"/>
      <w:r w:rsidRPr="00864091">
        <w:rPr>
          <w:rFonts w:ascii="Calibri" w:eastAsia="Calibri" w:hAnsi="Calibri" w:cs="Times New Roman"/>
        </w:rPr>
        <w:t>.................................................................................................</w:t>
      </w:r>
    </w:p>
    <w:p w:rsidR="00864091" w:rsidRPr="00864091" w:rsidRDefault="00864091" w:rsidP="0086409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864091">
        <w:rPr>
          <w:rFonts w:ascii="Calibri" w:eastAsia="Calibri" w:hAnsi="Calibri" w:cs="Times New Roman"/>
          <w:vertAlign w:val="superscript"/>
        </w:rPr>
        <w:tab/>
        <w:t>/imię i nazwisko osoby składającej oświadczenie/</w:t>
      </w:r>
      <w:r w:rsidRPr="00864091">
        <w:rPr>
          <w:rFonts w:ascii="Calibri" w:eastAsia="Calibri" w:hAnsi="Calibri" w:cs="Times New Roman"/>
        </w:rPr>
        <w:t xml:space="preserve"> </w:t>
      </w:r>
      <w:r w:rsidRPr="00864091">
        <w:rPr>
          <w:rFonts w:ascii="Calibri" w:eastAsia="Calibri" w:hAnsi="Calibri" w:cs="Times New Roman"/>
        </w:rPr>
        <w:tab/>
      </w:r>
    </w:p>
    <w:p w:rsidR="00864091" w:rsidRPr="00864091" w:rsidRDefault="00864091" w:rsidP="00864091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864091">
        <w:rPr>
          <w:rFonts w:ascii="Calibri" w:eastAsia="Calibri" w:hAnsi="Calibri" w:cs="Times New Roman"/>
        </w:rPr>
        <w:t>zamieszkały .................................................</w:t>
      </w:r>
      <w:proofErr w:type="gramEnd"/>
      <w:r w:rsidRPr="00864091">
        <w:rPr>
          <w:rFonts w:ascii="Calibri" w:eastAsia="Calibri" w:hAnsi="Calibri" w:cs="Times New Roman"/>
        </w:rPr>
        <w:t>.................................................................................</w:t>
      </w:r>
    </w:p>
    <w:p w:rsidR="00864091" w:rsidRPr="00864091" w:rsidRDefault="00864091" w:rsidP="00864091">
      <w:pPr>
        <w:spacing w:after="0" w:line="240" w:lineRule="auto"/>
        <w:jc w:val="center"/>
        <w:rPr>
          <w:rFonts w:ascii="Calibri" w:eastAsia="Calibri" w:hAnsi="Calibri" w:cs="Times New Roman"/>
          <w:vertAlign w:val="subscript"/>
        </w:rPr>
      </w:pPr>
      <w:r w:rsidRPr="00864091">
        <w:rPr>
          <w:rFonts w:ascii="Calibri" w:eastAsia="Calibri" w:hAnsi="Calibri" w:cs="Times New Roman"/>
          <w:vertAlign w:val="subscript"/>
        </w:rPr>
        <w:t>/adres/</w:t>
      </w:r>
    </w:p>
    <w:p w:rsidR="00864091" w:rsidRPr="00864091" w:rsidRDefault="00864091" w:rsidP="00864091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864091">
        <w:rPr>
          <w:rFonts w:ascii="Calibri" w:eastAsia="Calibri" w:hAnsi="Calibri" w:cs="Times New Roman"/>
        </w:rPr>
        <w:t>reprezentując .................................................</w:t>
      </w:r>
      <w:proofErr w:type="gramEnd"/>
      <w:r w:rsidRPr="00864091">
        <w:rPr>
          <w:rFonts w:ascii="Calibri" w:eastAsia="Calibri" w:hAnsi="Calibri" w:cs="Times New Roman"/>
        </w:rPr>
        <w:t>...............................................................................</w:t>
      </w:r>
    </w:p>
    <w:p w:rsidR="00864091" w:rsidRPr="00864091" w:rsidRDefault="00864091" w:rsidP="00864091">
      <w:pPr>
        <w:spacing w:after="0" w:line="240" w:lineRule="auto"/>
        <w:jc w:val="center"/>
        <w:rPr>
          <w:rFonts w:ascii="Calibri" w:eastAsia="Calibri" w:hAnsi="Calibri" w:cs="Times New Roman"/>
          <w:vertAlign w:val="superscript"/>
        </w:rPr>
      </w:pPr>
      <w:r w:rsidRPr="00864091">
        <w:rPr>
          <w:rFonts w:ascii="Calibri" w:eastAsia="Calibri" w:hAnsi="Calibri" w:cs="Times New Roman"/>
          <w:vertAlign w:val="superscript"/>
        </w:rPr>
        <w:t>/nazwa firmy Wykonawcy/</w:t>
      </w:r>
    </w:p>
    <w:p w:rsidR="00864091" w:rsidRPr="00864091" w:rsidRDefault="00864091" w:rsidP="00864091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864091">
        <w:rPr>
          <w:rFonts w:ascii="Calibri" w:eastAsia="Calibri" w:hAnsi="Calibri" w:cs="Times New Roman"/>
        </w:rPr>
        <w:t>jako .................................................</w:t>
      </w:r>
      <w:proofErr w:type="gramEnd"/>
      <w:r w:rsidRPr="00864091">
        <w:rPr>
          <w:rFonts w:ascii="Calibri" w:eastAsia="Calibri" w:hAnsi="Calibri" w:cs="Times New Roman"/>
        </w:rPr>
        <w:t>.............................................................................................</w:t>
      </w:r>
    </w:p>
    <w:p w:rsidR="00864091" w:rsidRPr="00864091" w:rsidRDefault="00864091" w:rsidP="0086409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64091">
        <w:rPr>
          <w:rFonts w:ascii="Calibri" w:eastAsia="Calibri" w:hAnsi="Calibri" w:cs="Times New Roman"/>
          <w:vertAlign w:val="superscript"/>
        </w:rPr>
        <w:t>/stanowisko służbowe/</w:t>
      </w:r>
    </w:p>
    <w:p w:rsidR="00864091" w:rsidRPr="00864091" w:rsidRDefault="00864091" w:rsidP="00864091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proofErr w:type="gramStart"/>
      <w:r w:rsidRPr="00864091">
        <w:rPr>
          <w:rFonts w:ascii="Calibri" w:eastAsia="Calibri" w:hAnsi="Calibri" w:cs="Times New Roman"/>
          <w:sz w:val="20"/>
          <w:szCs w:val="20"/>
        </w:rPr>
        <w:t>oświadczam</w:t>
      </w:r>
      <w:proofErr w:type="gramEnd"/>
      <w:r w:rsidRPr="00864091">
        <w:rPr>
          <w:rFonts w:ascii="Calibri" w:eastAsia="Calibri" w:hAnsi="Calibri" w:cs="Times New Roman"/>
          <w:sz w:val="20"/>
          <w:szCs w:val="20"/>
        </w:rPr>
        <w:t>, że:</w:t>
      </w:r>
    </w:p>
    <w:p w:rsidR="00864091" w:rsidRPr="00864091" w:rsidRDefault="00864091" w:rsidP="0086409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64091">
        <w:rPr>
          <w:rFonts w:ascii="Calibri" w:eastAsia="Calibri" w:hAnsi="Calibri" w:cs="Times New Roman"/>
          <w:sz w:val="20"/>
          <w:szCs w:val="20"/>
        </w:rPr>
        <w:t>Posiadam niezbędną wiedzę i doświadczenie, potencjał techniczny, a także pracowników zdolnych do wykonania zamówienia.</w:t>
      </w:r>
    </w:p>
    <w:p w:rsidR="00864091" w:rsidRPr="00864091" w:rsidRDefault="00864091" w:rsidP="0086409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64091">
        <w:rPr>
          <w:rFonts w:ascii="Calibri" w:eastAsia="Calibri" w:hAnsi="Calibri" w:cs="Times New Roman"/>
          <w:sz w:val="20"/>
          <w:szCs w:val="20"/>
        </w:rPr>
        <w:t>Firma, którą reprezentuję znajduje się w sytuacji ekonomicznej i finansowej zapewniającej wykonanie zamówienia.</w:t>
      </w:r>
    </w:p>
    <w:p w:rsidR="00864091" w:rsidRPr="00864091" w:rsidRDefault="00864091" w:rsidP="0086409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64091">
        <w:rPr>
          <w:rFonts w:ascii="Calibri" w:eastAsia="Calibri" w:hAnsi="Calibri" w:cs="Times New Roman"/>
          <w:sz w:val="20"/>
          <w:szCs w:val="20"/>
        </w:rPr>
        <w:t xml:space="preserve">Nie podlegam wykluczeniu z udziału w przetargu, gdyż: </w:t>
      </w:r>
    </w:p>
    <w:p w:rsidR="00864091" w:rsidRPr="00864091" w:rsidRDefault="00864091" w:rsidP="00864091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864091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W ciągu ostatnich trzech lat przed wszczęciem postępowania nie wyrządziłem szkody przez niewykonanie lub wykonanie z nienależytą starannością zamówienia </w:t>
      </w:r>
    </w:p>
    <w:p w:rsidR="00864091" w:rsidRPr="00864091" w:rsidRDefault="00864091" w:rsidP="00864091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864091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Wobec reprezentowanej przeze mnie firmy nie wszczęto postępowania upadłościowego ani nie ogłoszono jej upadłości </w:t>
      </w:r>
    </w:p>
    <w:p w:rsidR="00864091" w:rsidRPr="00864091" w:rsidRDefault="00864091" w:rsidP="00864091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proofErr w:type="gramStart"/>
      <w:r w:rsidRPr="00864091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Firma , </w:t>
      </w:r>
      <w:proofErr w:type="gramEnd"/>
      <w:r w:rsidRPr="00864091">
        <w:rPr>
          <w:rFonts w:ascii="Calibri" w:eastAsia="Times New Roman" w:hAnsi="Calibri" w:cs="Times New Roman"/>
          <w:b/>
          <w:sz w:val="20"/>
          <w:szCs w:val="20"/>
          <w:lang w:eastAsia="pl-PL"/>
        </w:rPr>
        <w:t>którą reprezentuję:</w:t>
      </w:r>
    </w:p>
    <w:p w:rsidR="00864091" w:rsidRPr="00864091" w:rsidRDefault="00864091" w:rsidP="0086409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proofErr w:type="gramStart"/>
      <w:r w:rsidRPr="00864091">
        <w:rPr>
          <w:rFonts w:ascii="Calibri" w:eastAsia="Times New Roman" w:hAnsi="Calibri" w:cs="Times New Roman"/>
          <w:b/>
          <w:sz w:val="20"/>
          <w:szCs w:val="20"/>
          <w:lang w:eastAsia="pl-PL"/>
        </w:rPr>
        <w:t>nie</w:t>
      </w:r>
      <w:proofErr w:type="gramEnd"/>
      <w:r w:rsidRPr="00864091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zalega z uiszczeniem podatków, opłat lub składek na ubezpieczenie społeczne lub zdrowotne </w:t>
      </w:r>
    </w:p>
    <w:p w:rsidR="00864091" w:rsidRPr="00864091" w:rsidRDefault="00864091" w:rsidP="0086409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864091">
        <w:rPr>
          <w:rFonts w:ascii="Calibri" w:eastAsia="Times New Roman" w:hAnsi="Calibri" w:cs="Times New Roman"/>
          <w:b/>
          <w:sz w:val="20"/>
          <w:szCs w:val="20"/>
          <w:lang w:eastAsia="pl-PL"/>
        </w:rPr>
        <w:t>nie zatrudnia osób fizycznych prawomocnie skazanych za przestępstwo popełnione</w:t>
      </w:r>
      <w:r w:rsidRPr="00864091">
        <w:rPr>
          <w:rFonts w:ascii="Calibri" w:eastAsia="Times New Roman" w:hAnsi="Calibri" w:cs="Times New Roman"/>
          <w:b/>
          <w:sz w:val="20"/>
          <w:szCs w:val="20"/>
          <w:lang w:eastAsia="pl-PL"/>
        </w:rPr>
        <w:br/>
        <w:t xml:space="preserve">w związku z postępowaniem o udzielenie zamówienia ani inne przestępstwo popełnione w celu osiągnięcia korzyści </w:t>
      </w:r>
      <w:proofErr w:type="gramStart"/>
      <w:r w:rsidRPr="00864091">
        <w:rPr>
          <w:rFonts w:ascii="Calibri" w:eastAsia="Times New Roman" w:hAnsi="Calibri" w:cs="Times New Roman"/>
          <w:b/>
          <w:sz w:val="20"/>
          <w:szCs w:val="20"/>
          <w:lang w:eastAsia="pl-PL"/>
        </w:rPr>
        <w:t>majątkowych – które</w:t>
      </w:r>
      <w:proofErr w:type="gramEnd"/>
      <w:r w:rsidRPr="00864091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to osoby były włączone do realizacji zamówienia,</w:t>
      </w:r>
    </w:p>
    <w:p w:rsidR="00864091" w:rsidRPr="00864091" w:rsidRDefault="00864091" w:rsidP="0086409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proofErr w:type="gramStart"/>
      <w:r w:rsidRPr="00864091">
        <w:rPr>
          <w:rFonts w:ascii="Calibri" w:eastAsia="Times New Roman" w:hAnsi="Calibri" w:cs="Times New Roman"/>
          <w:b/>
          <w:sz w:val="20"/>
          <w:szCs w:val="20"/>
          <w:lang w:eastAsia="pl-PL"/>
        </w:rPr>
        <w:t>nie</w:t>
      </w:r>
      <w:proofErr w:type="gramEnd"/>
      <w:r w:rsidRPr="00864091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jest osobą prawną, której urzędujących członków władz prawomocnie skazano za przestępstwo, popełnione w związku z postępowaniem o zamówienie ani za inne przestępstwo popełnione w celu osiągnięcia korzyści majątkowych</w:t>
      </w:r>
    </w:p>
    <w:p w:rsidR="00864091" w:rsidRPr="00864091" w:rsidRDefault="00864091" w:rsidP="00864091">
      <w:pPr>
        <w:spacing w:after="0" w:line="240" w:lineRule="auto"/>
        <w:ind w:left="34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864091" w:rsidRPr="00864091" w:rsidRDefault="00864091" w:rsidP="00864091">
      <w:pPr>
        <w:spacing w:after="0" w:line="240" w:lineRule="auto"/>
        <w:ind w:left="34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864091" w:rsidRPr="00864091" w:rsidRDefault="00864091" w:rsidP="0086409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color w:val="0000FF"/>
          <w:sz w:val="20"/>
          <w:szCs w:val="20"/>
          <w:lang w:eastAsia="ar-SA"/>
        </w:rPr>
      </w:pPr>
      <w:r w:rsidRPr="00864091">
        <w:rPr>
          <w:rFonts w:ascii="Calibri" w:eastAsia="Times New Roman" w:hAnsi="Calibri" w:cs="Arial"/>
          <w:b/>
          <w:color w:val="0000FF"/>
          <w:sz w:val="20"/>
          <w:szCs w:val="20"/>
          <w:lang w:eastAsia="ar-SA"/>
        </w:rPr>
        <w:t>Pouczenie:</w:t>
      </w:r>
    </w:p>
    <w:p w:rsidR="00864091" w:rsidRPr="00864091" w:rsidRDefault="00864091" w:rsidP="0086409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color w:val="0000FF"/>
          <w:sz w:val="20"/>
          <w:szCs w:val="20"/>
          <w:lang w:eastAsia="ar-SA"/>
        </w:rPr>
      </w:pPr>
      <w:r w:rsidRPr="00864091">
        <w:rPr>
          <w:rFonts w:ascii="Calibri" w:eastAsia="Times New Roman" w:hAnsi="Calibri" w:cs="Arial"/>
          <w:b/>
          <w:color w:val="0000FF"/>
          <w:sz w:val="20"/>
          <w:szCs w:val="20"/>
          <w:lang w:eastAsia="ar-SA"/>
        </w:rPr>
        <w:t xml:space="preserve">Art. 297 § 1 Kodeks </w:t>
      </w:r>
      <w:proofErr w:type="gramStart"/>
      <w:r w:rsidRPr="00864091">
        <w:rPr>
          <w:rFonts w:ascii="Calibri" w:eastAsia="Times New Roman" w:hAnsi="Calibri" w:cs="Arial"/>
          <w:b/>
          <w:color w:val="0000FF"/>
          <w:sz w:val="20"/>
          <w:szCs w:val="20"/>
          <w:lang w:eastAsia="ar-SA"/>
        </w:rPr>
        <w:t>karny: Kto</w:t>
      </w:r>
      <w:proofErr w:type="gramEnd"/>
      <w:r w:rsidRPr="00864091">
        <w:rPr>
          <w:rFonts w:ascii="Calibri" w:eastAsia="Times New Roman" w:hAnsi="Calibri" w:cs="Arial"/>
          <w:b/>
          <w:color w:val="0000FF"/>
          <w:sz w:val="20"/>
          <w:szCs w:val="20"/>
          <w:lang w:eastAsia="ar-SA"/>
        </w:rPr>
        <w:t>, w celu uzyskania dla siebie lub kogoś innego (…) przedkłada podrobiony, przerobiony, poświadczający nieprawdę albo nierzetelny dokument albo nierzetelne, pisemne oświadczenie dotyczące okoliczności o istotnym znaczeniu dla uzyskania (…) zamówienia, podlega karze pozbawienia wolności od 3 miesięcy do lat 5.</w:t>
      </w:r>
    </w:p>
    <w:p w:rsidR="00864091" w:rsidRPr="00864091" w:rsidRDefault="00864091" w:rsidP="0086409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FF"/>
          <w:sz w:val="20"/>
          <w:szCs w:val="20"/>
          <w:lang w:eastAsia="ar-SA"/>
        </w:rPr>
      </w:pPr>
    </w:p>
    <w:p w:rsidR="00864091" w:rsidRPr="00864091" w:rsidRDefault="00864091" w:rsidP="00864091">
      <w:pPr>
        <w:spacing w:after="0" w:line="240" w:lineRule="auto"/>
        <w:ind w:left="34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864091" w:rsidRPr="00864091" w:rsidRDefault="00864091" w:rsidP="00864091">
      <w:pPr>
        <w:spacing w:after="0" w:line="240" w:lineRule="auto"/>
        <w:ind w:left="34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864091" w:rsidRPr="00864091" w:rsidRDefault="00864091" w:rsidP="00864091">
      <w:pPr>
        <w:spacing w:after="0" w:line="240" w:lineRule="auto"/>
        <w:ind w:left="34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864091" w:rsidRPr="00864091" w:rsidRDefault="00864091" w:rsidP="00864091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864091">
        <w:rPr>
          <w:rFonts w:ascii="Calibri" w:eastAsia="Calibri" w:hAnsi="Calibri" w:cs="Times New Roman"/>
          <w:sz w:val="20"/>
          <w:szCs w:val="20"/>
        </w:rPr>
        <w:tab/>
        <w:t>................................................</w:t>
      </w:r>
      <w:r w:rsidRPr="00864091">
        <w:rPr>
          <w:rFonts w:ascii="Calibri" w:eastAsia="Calibri" w:hAnsi="Calibri" w:cs="Times New Roman"/>
          <w:sz w:val="20"/>
          <w:szCs w:val="20"/>
        </w:rPr>
        <w:tab/>
      </w:r>
      <w:r w:rsidRPr="00864091">
        <w:rPr>
          <w:rFonts w:ascii="Calibri" w:eastAsia="Calibri" w:hAnsi="Calibri" w:cs="Times New Roman"/>
          <w:sz w:val="20"/>
          <w:szCs w:val="20"/>
        </w:rPr>
        <w:tab/>
      </w:r>
      <w:r w:rsidRPr="00864091">
        <w:rPr>
          <w:rFonts w:ascii="Calibri" w:eastAsia="Calibri" w:hAnsi="Calibri" w:cs="Times New Roman"/>
          <w:sz w:val="20"/>
          <w:szCs w:val="20"/>
        </w:rPr>
        <w:tab/>
        <w:t>............................................</w:t>
      </w:r>
    </w:p>
    <w:p w:rsidR="00812B5D" w:rsidRDefault="00864091" w:rsidP="008834A5">
      <w:pPr>
        <w:spacing w:after="0" w:line="276" w:lineRule="auto"/>
      </w:pPr>
      <w:r w:rsidRPr="00864091">
        <w:rPr>
          <w:rFonts w:ascii="Calibri" w:eastAsia="Calibri" w:hAnsi="Calibri" w:cs="Times New Roman"/>
          <w:sz w:val="20"/>
          <w:szCs w:val="20"/>
        </w:rPr>
        <w:t xml:space="preserve">                          </w:t>
      </w:r>
      <w:r w:rsidRPr="00864091">
        <w:rPr>
          <w:rFonts w:ascii="Calibri" w:eastAsia="Calibri" w:hAnsi="Calibri" w:cs="Times New Roman"/>
          <w:sz w:val="20"/>
          <w:szCs w:val="20"/>
          <w:vertAlign w:val="superscript"/>
        </w:rPr>
        <w:t xml:space="preserve">miejscowość, </w:t>
      </w:r>
      <w:proofErr w:type="gramStart"/>
      <w:r w:rsidRPr="00864091">
        <w:rPr>
          <w:rFonts w:ascii="Calibri" w:eastAsia="Calibri" w:hAnsi="Calibri" w:cs="Times New Roman"/>
          <w:sz w:val="20"/>
          <w:szCs w:val="20"/>
          <w:vertAlign w:val="superscript"/>
        </w:rPr>
        <w:t>data</w:t>
      </w:r>
      <w:r w:rsidRPr="00864091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64091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64091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864091">
        <w:rPr>
          <w:rFonts w:ascii="Calibri" w:eastAsia="Calibri" w:hAnsi="Calibri" w:cs="Times New Roman"/>
          <w:sz w:val="20"/>
          <w:szCs w:val="20"/>
          <w:vertAlign w:val="superscript"/>
        </w:rPr>
        <w:tab/>
        <w:t xml:space="preserve">                     podpis</w:t>
      </w:r>
      <w:proofErr w:type="gramEnd"/>
      <w:r w:rsidRPr="00864091">
        <w:rPr>
          <w:rFonts w:ascii="Calibri" w:eastAsia="Calibri" w:hAnsi="Calibri" w:cs="Times New Roman"/>
          <w:sz w:val="20"/>
          <w:szCs w:val="20"/>
          <w:vertAlign w:val="superscript"/>
        </w:rPr>
        <w:t>, pieczątka</w:t>
      </w:r>
      <w:bookmarkStart w:id="0" w:name="_GoBack"/>
      <w:bookmarkEnd w:id="0"/>
    </w:p>
    <w:sectPr w:rsidR="00812B5D" w:rsidSect="00086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9BE"/>
    <w:multiLevelType w:val="singleLevel"/>
    <w:tmpl w:val="63AC38F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 w15:restartNumberingAfterBreak="0">
    <w:nsid w:val="5C806217"/>
    <w:multiLevelType w:val="hybridMultilevel"/>
    <w:tmpl w:val="C85AB73E"/>
    <w:lvl w:ilvl="0" w:tplc="47C0DF8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6FE201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6C32"/>
    <w:rsid w:val="0008601F"/>
    <w:rsid w:val="00394EA4"/>
    <w:rsid w:val="00536C32"/>
    <w:rsid w:val="00646889"/>
    <w:rsid w:val="00812B5D"/>
    <w:rsid w:val="00864091"/>
    <w:rsid w:val="008834A5"/>
    <w:rsid w:val="00AC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56135-52A5-426C-8B0A-C0AFB1D1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6</cp:revision>
  <dcterms:created xsi:type="dcterms:W3CDTF">2019-11-19T08:39:00Z</dcterms:created>
  <dcterms:modified xsi:type="dcterms:W3CDTF">2021-09-13T11:48:00Z</dcterms:modified>
</cp:coreProperties>
</file>